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025179" w14:textId="285C590A" w:rsidR="00995358" w:rsidRPr="00205A75" w:rsidRDefault="00140967" w:rsidP="00205A75">
      <w:pPr>
        <w:spacing w:line="560" w:lineRule="exact"/>
        <w:jc w:val="center"/>
        <w:rPr>
          <w:rFonts w:ascii="黑体" w:eastAsia="黑体" w:hAnsi="黑体"/>
          <w:sz w:val="32"/>
          <w:szCs w:val="32"/>
        </w:rPr>
      </w:pPr>
      <w:r w:rsidRPr="00205A75">
        <w:rPr>
          <w:rFonts w:ascii="黑体" w:eastAsia="黑体" w:hAnsi="黑体" w:hint="eastAsia"/>
          <w:sz w:val="32"/>
          <w:szCs w:val="32"/>
        </w:rPr>
        <w:t>20</w:t>
      </w:r>
      <w:r w:rsidR="00ED08E4">
        <w:rPr>
          <w:rFonts w:ascii="黑体" w:eastAsia="黑体" w:hAnsi="黑体" w:hint="eastAsia"/>
          <w:sz w:val="32"/>
          <w:szCs w:val="32"/>
        </w:rPr>
        <w:t>20</w:t>
      </w:r>
      <w:r w:rsidRPr="00205A75">
        <w:rPr>
          <w:rFonts w:ascii="黑体" w:eastAsia="黑体" w:hAnsi="黑体" w:hint="eastAsia"/>
          <w:sz w:val="32"/>
          <w:szCs w:val="32"/>
        </w:rPr>
        <w:t>年</w:t>
      </w:r>
      <w:r w:rsidR="00A8762C">
        <w:rPr>
          <w:rFonts w:ascii="黑体" w:eastAsia="黑体" w:hAnsi="黑体" w:hint="eastAsia"/>
          <w:sz w:val="32"/>
          <w:szCs w:val="32"/>
        </w:rPr>
        <w:t>北京</w:t>
      </w:r>
      <w:r w:rsidR="002C5EB9">
        <w:rPr>
          <w:rFonts w:ascii="黑体" w:eastAsia="黑体" w:hAnsi="黑体" w:hint="eastAsia"/>
          <w:sz w:val="32"/>
          <w:szCs w:val="32"/>
        </w:rPr>
        <w:t>艾特互联科技有限公司</w:t>
      </w:r>
    </w:p>
    <w:p w14:paraId="79D0AF25" w14:textId="77777777" w:rsidR="00ED08E4" w:rsidRPr="00205A75" w:rsidRDefault="00ED08E4" w:rsidP="00ED08E4">
      <w:pPr>
        <w:spacing w:line="560" w:lineRule="exact"/>
        <w:jc w:val="center"/>
        <w:rPr>
          <w:rFonts w:ascii="黑体" w:eastAsia="黑体" w:hAnsi="黑体"/>
          <w:sz w:val="32"/>
          <w:szCs w:val="32"/>
        </w:rPr>
      </w:pPr>
      <w:r w:rsidRPr="00A63E4D">
        <w:rPr>
          <w:rFonts w:ascii="黑体" w:eastAsia="黑体" w:hAnsi="黑体" w:hint="eastAsia"/>
          <w:sz w:val="32"/>
          <w:szCs w:val="32"/>
        </w:rPr>
        <w:t>吉林省教育厅</w:t>
      </w:r>
      <w:r w:rsidRPr="00205A75">
        <w:rPr>
          <w:rFonts w:ascii="黑体" w:eastAsia="黑体" w:hAnsi="黑体" w:hint="eastAsia"/>
          <w:sz w:val="32"/>
          <w:szCs w:val="32"/>
        </w:rPr>
        <w:t>产学合作协同育人项目申报指南</w:t>
      </w:r>
    </w:p>
    <w:p w14:paraId="421C797D" w14:textId="77777777" w:rsidR="00C31056" w:rsidRPr="00ED08E4" w:rsidRDefault="00C31056" w:rsidP="00C31056">
      <w:pPr>
        <w:spacing w:line="560" w:lineRule="exact"/>
        <w:ind w:firstLineChars="200" w:firstLine="560"/>
        <w:rPr>
          <w:rFonts w:ascii="仿宋" w:eastAsia="仿宋" w:hAnsi="仿宋"/>
          <w:sz w:val="28"/>
          <w:szCs w:val="28"/>
        </w:rPr>
      </w:pPr>
    </w:p>
    <w:p w14:paraId="596D98A2" w14:textId="5D590FDD" w:rsidR="00F137E1" w:rsidRDefault="002C5EB9" w:rsidP="002C5EB9">
      <w:pPr>
        <w:spacing w:line="560" w:lineRule="exact"/>
        <w:ind w:firstLineChars="200" w:firstLine="560"/>
        <w:rPr>
          <w:rFonts w:ascii="仿宋" w:eastAsia="仿宋" w:hAnsi="仿宋"/>
          <w:sz w:val="28"/>
          <w:szCs w:val="28"/>
        </w:rPr>
      </w:pPr>
      <w:r w:rsidRPr="002C5EB9">
        <w:rPr>
          <w:rFonts w:ascii="仿宋" w:eastAsia="仿宋" w:hAnsi="仿宋" w:hint="eastAsia"/>
          <w:sz w:val="28"/>
          <w:szCs w:val="28"/>
        </w:rPr>
        <w:t>北京艾特互联科技有限公司作为专业的软件外包企业，为各大公司培养IT高端人才，为企业技术项目提供优秀工作团队，提供企业精英人才储备。为企业提供人力资源规划、制度设计与创新、流程整合、员工满意度调查、薪资调查及方案设计、员工培训、企业文化设计等企业解决方案。公司致力于打造中国互联网研发人才实训、就业、培训等一体化的服务领导品牌，打造互联网高端研发人才服务平台。艾特教育用良心做好教育，以实战项目结合职业素养训练提升人才培养效果，使学员毕业即可高薪就业。公司总部位于北京，在上海、深圳、杭州、郑州开设有分公司。</w:t>
      </w:r>
      <w:r w:rsidR="00C31056">
        <w:rPr>
          <w:rFonts w:ascii="仿宋" w:eastAsia="仿宋" w:hAnsi="仿宋" w:hint="eastAsia"/>
          <w:sz w:val="28"/>
          <w:szCs w:val="28"/>
        </w:rPr>
        <w:t>公司</w:t>
      </w:r>
      <w:r w:rsidR="005F072C">
        <w:rPr>
          <w:rFonts w:ascii="仿宋" w:eastAsia="仿宋" w:hAnsi="仿宋" w:hint="eastAsia"/>
          <w:sz w:val="28"/>
          <w:szCs w:val="28"/>
        </w:rPr>
        <w:t>大力整合中关村科技园区资源，</w:t>
      </w:r>
      <w:r w:rsidR="00F137E1" w:rsidRPr="00A42C16">
        <w:rPr>
          <w:rFonts w:ascii="仿宋" w:eastAsia="仿宋" w:hAnsi="仿宋" w:hint="eastAsia"/>
          <w:sz w:val="28"/>
          <w:szCs w:val="28"/>
        </w:rPr>
        <w:t>拟在教学</w:t>
      </w:r>
      <w:r w:rsidR="00F137E1" w:rsidRPr="00A42C16">
        <w:rPr>
          <w:rFonts w:ascii="仿宋" w:eastAsia="仿宋" w:hAnsi="仿宋"/>
          <w:sz w:val="28"/>
          <w:szCs w:val="28"/>
        </w:rPr>
        <w:t>内容和课程体系改革</w:t>
      </w:r>
      <w:r w:rsidR="00F137E1" w:rsidRPr="00A42C16">
        <w:rPr>
          <w:rFonts w:ascii="仿宋" w:eastAsia="仿宋" w:hAnsi="仿宋" w:hint="eastAsia"/>
          <w:sz w:val="28"/>
          <w:szCs w:val="28"/>
        </w:rPr>
        <w:t>、创新创业教育改革、</w:t>
      </w:r>
      <w:r w:rsidR="00367F59" w:rsidRPr="00A42C16">
        <w:rPr>
          <w:rFonts w:ascii="仿宋" w:eastAsia="仿宋" w:hAnsi="仿宋" w:hint="eastAsia"/>
          <w:sz w:val="28"/>
          <w:szCs w:val="28"/>
        </w:rPr>
        <w:t>实践条件和实践基地建设、</w:t>
      </w:r>
      <w:r w:rsidR="00F137E1" w:rsidRPr="00A42C16">
        <w:rPr>
          <w:rFonts w:ascii="仿宋" w:eastAsia="仿宋" w:hAnsi="仿宋" w:hint="eastAsia"/>
          <w:sz w:val="28"/>
          <w:szCs w:val="28"/>
        </w:rPr>
        <w:t>新工科建设</w:t>
      </w:r>
      <w:r w:rsidR="00C31056">
        <w:rPr>
          <w:rFonts w:ascii="仿宋" w:eastAsia="仿宋" w:hAnsi="仿宋" w:hint="eastAsia"/>
          <w:sz w:val="28"/>
          <w:szCs w:val="28"/>
        </w:rPr>
        <w:t>四</w:t>
      </w:r>
      <w:r w:rsidR="00F137E1" w:rsidRPr="00A42C16">
        <w:rPr>
          <w:rFonts w:ascii="仿宋" w:eastAsia="仿宋" w:hAnsi="仿宋" w:hint="eastAsia"/>
          <w:sz w:val="28"/>
          <w:szCs w:val="28"/>
        </w:rPr>
        <w:t>个类别上，支持高校人才培养和专业综合改革。</w:t>
      </w:r>
    </w:p>
    <w:p w14:paraId="5C857217" w14:textId="77777777" w:rsidR="002C5EB9" w:rsidRPr="002C5EB9" w:rsidRDefault="002C5EB9" w:rsidP="002C5EB9">
      <w:pPr>
        <w:spacing w:line="560" w:lineRule="exact"/>
        <w:ind w:firstLineChars="200" w:firstLine="560"/>
        <w:rPr>
          <w:rFonts w:ascii="仿宋" w:eastAsia="仿宋" w:hAnsi="仿宋"/>
          <w:sz w:val="28"/>
          <w:szCs w:val="28"/>
        </w:rPr>
      </w:pPr>
      <w:r w:rsidRPr="002C5EB9">
        <w:rPr>
          <w:rFonts w:ascii="仿宋" w:eastAsia="仿宋" w:hAnsi="仿宋" w:hint="eastAsia"/>
          <w:sz w:val="28"/>
          <w:szCs w:val="28"/>
        </w:rPr>
        <w:t>欢迎申请我公司协同育人项目，老朋友、新朋友都有机会哦！</w:t>
      </w:r>
    </w:p>
    <w:p w14:paraId="0676C423" w14:textId="77777777" w:rsidR="00F137E1" w:rsidRPr="00A42C16" w:rsidRDefault="00F137E1" w:rsidP="00A42C16">
      <w:pPr>
        <w:spacing w:line="560" w:lineRule="exact"/>
        <w:ind w:firstLineChars="200" w:firstLine="560"/>
        <w:rPr>
          <w:rFonts w:ascii="仿宋" w:eastAsia="仿宋" w:hAnsi="仿宋"/>
          <w:sz w:val="28"/>
          <w:szCs w:val="28"/>
        </w:rPr>
      </w:pPr>
      <w:r w:rsidRPr="00A42C16">
        <w:rPr>
          <w:rFonts w:ascii="仿宋" w:eastAsia="仿宋" w:hAnsi="仿宋" w:hint="eastAsia"/>
          <w:sz w:val="28"/>
          <w:szCs w:val="28"/>
        </w:rPr>
        <w:t>有关具体描述和申报指南如下：</w:t>
      </w:r>
    </w:p>
    <w:p w14:paraId="154F15C9" w14:textId="77777777" w:rsidR="00995358" w:rsidRPr="00A42C16" w:rsidRDefault="00140967" w:rsidP="00A42C16">
      <w:pPr>
        <w:spacing w:line="560" w:lineRule="exact"/>
        <w:ind w:firstLineChars="200" w:firstLine="560"/>
        <w:rPr>
          <w:rFonts w:ascii="黑体" w:eastAsia="黑体" w:hAnsi="黑体"/>
          <w:sz w:val="28"/>
          <w:szCs w:val="28"/>
        </w:rPr>
      </w:pPr>
      <w:r w:rsidRPr="00A42C16">
        <w:rPr>
          <w:rFonts w:ascii="黑体" w:eastAsia="黑体" w:hAnsi="黑体" w:hint="eastAsia"/>
          <w:sz w:val="28"/>
          <w:szCs w:val="28"/>
        </w:rPr>
        <w:t>一、建设目标</w:t>
      </w:r>
    </w:p>
    <w:p w14:paraId="160373CC" w14:textId="77777777" w:rsidR="00F137E1" w:rsidRPr="00A42C16" w:rsidRDefault="00F137E1" w:rsidP="00C31056">
      <w:pPr>
        <w:spacing w:line="560" w:lineRule="exact"/>
        <w:ind w:firstLineChars="200" w:firstLine="560"/>
        <w:rPr>
          <w:rFonts w:ascii="仿宋" w:eastAsia="仿宋" w:hAnsi="仿宋"/>
          <w:sz w:val="28"/>
          <w:szCs w:val="28"/>
        </w:rPr>
      </w:pPr>
      <w:r w:rsidRPr="00A42C16">
        <w:rPr>
          <w:rFonts w:ascii="仿宋" w:eastAsia="仿宋" w:hAnsi="仿宋" w:hint="eastAsia"/>
          <w:sz w:val="28"/>
          <w:szCs w:val="28"/>
        </w:rPr>
        <w:t>在教育部指导下，开展产学合作协同育人项目，包含教学内容和课程体系改革、实践条件和实践基地建设</w:t>
      </w:r>
      <w:r w:rsidR="00C31056">
        <w:rPr>
          <w:rFonts w:ascii="仿宋" w:eastAsia="仿宋" w:hAnsi="仿宋" w:hint="eastAsia"/>
          <w:sz w:val="28"/>
          <w:szCs w:val="28"/>
        </w:rPr>
        <w:t>、创新创业教育改革、新工科建设四</w:t>
      </w:r>
      <w:r w:rsidRPr="00A42C16">
        <w:rPr>
          <w:rFonts w:ascii="仿宋" w:eastAsia="仿宋" w:hAnsi="仿宋" w:hint="eastAsia"/>
          <w:sz w:val="28"/>
          <w:szCs w:val="28"/>
        </w:rPr>
        <w:t>大类。</w:t>
      </w:r>
      <w:r w:rsidR="00F64BE4" w:rsidRPr="00A42C16">
        <w:rPr>
          <w:rFonts w:ascii="仿宋" w:eastAsia="仿宋" w:hAnsi="仿宋" w:hint="eastAsia"/>
          <w:sz w:val="28"/>
          <w:szCs w:val="28"/>
        </w:rPr>
        <w:t>共同建设优质成果，建设一线青年教师队伍，协同培养面向未来、面向社会需要的合格人才。</w:t>
      </w:r>
    </w:p>
    <w:p w14:paraId="1D7E204B" w14:textId="77777777" w:rsidR="00995358" w:rsidRPr="00A42C16" w:rsidRDefault="00140967" w:rsidP="00A42C16">
      <w:pPr>
        <w:spacing w:line="560" w:lineRule="exact"/>
        <w:ind w:firstLineChars="200" w:firstLine="560"/>
        <w:rPr>
          <w:rFonts w:ascii="黑体" w:eastAsia="黑体" w:hAnsi="黑体"/>
          <w:sz w:val="28"/>
          <w:szCs w:val="28"/>
        </w:rPr>
      </w:pPr>
      <w:r w:rsidRPr="00A42C16">
        <w:rPr>
          <w:rFonts w:ascii="黑体" w:eastAsia="黑体" w:hAnsi="黑体" w:hint="eastAsia"/>
          <w:sz w:val="28"/>
          <w:szCs w:val="28"/>
        </w:rPr>
        <w:t>二、项目内容</w:t>
      </w:r>
    </w:p>
    <w:p w14:paraId="0AA9A628" w14:textId="77777777" w:rsidR="00995358" w:rsidRPr="00A42C16" w:rsidRDefault="00140967" w:rsidP="00A42C16">
      <w:pPr>
        <w:spacing w:line="560" w:lineRule="exact"/>
        <w:ind w:firstLineChars="200" w:firstLine="562"/>
        <w:rPr>
          <w:rFonts w:ascii="仿宋" w:eastAsia="仿宋" w:hAnsi="仿宋"/>
          <w:b/>
          <w:bCs/>
          <w:sz w:val="28"/>
          <w:szCs w:val="28"/>
        </w:rPr>
      </w:pPr>
      <w:r w:rsidRPr="00A42C16">
        <w:rPr>
          <w:rFonts w:ascii="仿宋" w:eastAsia="仿宋" w:hAnsi="仿宋" w:hint="eastAsia"/>
          <w:b/>
          <w:bCs/>
          <w:sz w:val="28"/>
          <w:szCs w:val="28"/>
        </w:rPr>
        <w:t>（一）教学内容和课程体系改革项目</w:t>
      </w:r>
    </w:p>
    <w:p w14:paraId="2957F5E5" w14:textId="77777777" w:rsidR="009D384B" w:rsidRPr="00A42C16" w:rsidRDefault="00140967" w:rsidP="00A42C16">
      <w:pPr>
        <w:spacing w:line="560" w:lineRule="exact"/>
        <w:ind w:firstLineChars="200" w:firstLine="560"/>
        <w:rPr>
          <w:rFonts w:ascii="仿宋" w:eastAsia="仿宋" w:hAnsi="仿宋"/>
          <w:sz w:val="28"/>
          <w:szCs w:val="28"/>
        </w:rPr>
      </w:pPr>
      <w:r w:rsidRPr="00A42C16">
        <w:rPr>
          <w:rFonts w:ascii="仿宋" w:eastAsia="仿宋" w:hAnsi="仿宋" w:hint="eastAsia"/>
          <w:sz w:val="28"/>
          <w:szCs w:val="28"/>
        </w:rPr>
        <w:lastRenderedPageBreak/>
        <w:t>拟设立项目</w:t>
      </w:r>
      <w:r w:rsidR="00C31056">
        <w:rPr>
          <w:rFonts w:ascii="仿宋" w:eastAsia="仿宋" w:hAnsi="仿宋" w:hint="eastAsia"/>
          <w:sz w:val="28"/>
          <w:szCs w:val="28"/>
        </w:rPr>
        <w:t>30</w:t>
      </w:r>
      <w:r w:rsidR="00B51312" w:rsidRPr="00A42C16">
        <w:rPr>
          <w:rFonts w:ascii="仿宋" w:eastAsia="仿宋" w:hAnsi="仿宋" w:hint="eastAsia"/>
          <w:sz w:val="28"/>
          <w:szCs w:val="28"/>
        </w:rPr>
        <w:t>个</w:t>
      </w:r>
      <w:r w:rsidRPr="00A42C16">
        <w:rPr>
          <w:rFonts w:ascii="仿宋" w:eastAsia="仿宋" w:hAnsi="仿宋" w:hint="eastAsia"/>
          <w:sz w:val="28"/>
          <w:szCs w:val="28"/>
        </w:rPr>
        <w:t>。将开展</w:t>
      </w:r>
      <w:r w:rsidR="009D384B" w:rsidRPr="00A42C16">
        <w:rPr>
          <w:rFonts w:ascii="仿宋" w:eastAsia="仿宋" w:hAnsi="仿宋" w:hint="eastAsia"/>
          <w:sz w:val="28"/>
          <w:szCs w:val="28"/>
        </w:rPr>
        <w:t>各</w:t>
      </w:r>
      <w:r w:rsidR="00AB6373" w:rsidRPr="00A42C16">
        <w:rPr>
          <w:rFonts w:ascii="仿宋" w:eastAsia="仿宋" w:hAnsi="仿宋" w:hint="eastAsia"/>
          <w:sz w:val="28"/>
          <w:szCs w:val="28"/>
        </w:rPr>
        <w:t>专业</w:t>
      </w:r>
      <w:r w:rsidRPr="00A42C16">
        <w:rPr>
          <w:rFonts w:ascii="仿宋" w:eastAsia="仿宋" w:hAnsi="仿宋" w:hint="eastAsia"/>
          <w:sz w:val="28"/>
          <w:szCs w:val="28"/>
        </w:rPr>
        <w:t>大学生系统能力培养的课程建设项目和教改项目。</w:t>
      </w:r>
      <w:r w:rsidR="009D384B" w:rsidRPr="00A42C16">
        <w:rPr>
          <w:rFonts w:ascii="仿宋" w:eastAsia="仿宋" w:hAnsi="仿宋" w:hint="eastAsia"/>
          <w:sz w:val="28"/>
          <w:szCs w:val="28"/>
        </w:rPr>
        <w:t>为打造大学“金课”，开展基于先进教育教学理念和所在学校实际的教学内容和课程体系改革等相关课题研究工作。</w:t>
      </w:r>
    </w:p>
    <w:p w14:paraId="2E810FDC" w14:textId="77777777" w:rsidR="001E0E77" w:rsidRPr="00A42C16" w:rsidRDefault="005F65C6" w:rsidP="00A42C16">
      <w:pPr>
        <w:spacing w:line="560" w:lineRule="exact"/>
        <w:ind w:firstLineChars="200" w:firstLine="562"/>
        <w:rPr>
          <w:rFonts w:ascii="仿宋" w:eastAsia="仿宋" w:hAnsi="仿宋"/>
          <w:b/>
          <w:bCs/>
          <w:sz w:val="28"/>
          <w:szCs w:val="28"/>
        </w:rPr>
      </w:pPr>
      <w:r w:rsidRPr="00A42C16">
        <w:rPr>
          <w:rFonts w:ascii="仿宋" w:eastAsia="仿宋" w:hAnsi="仿宋" w:hint="eastAsia"/>
          <w:b/>
          <w:bCs/>
          <w:sz w:val="28"/>
          <w:szCs w:val="28"/>
        </w:rPr>
        <w:t>（二）</w:t>
      </w:r>
      <w:r w:rsidR="001E0E77" w:rsidRPr="00A42C16">
        <w:rPr>
          <w:rFonts w:ascii="仿宋" w:eastAsia="仿宋" w:hAnsi="仿宋"/>
          <w:b/>
          <w:bCs/>
          <w:sz w:val="28"/>
          <w:szCs w:val="28"/>
        </w:rPr>
        <w:t>创新创业教育改革</w:t>
      </w:r>
    </w:p>
    <w:p w14:paraId="284A3135" w14:textId="16F1E9CD" w:rsidR="001E0E77" w:rsidRPr="00A42C16" w:rsidRDefault="001E0E77" w:rsidP="00A42C16">
      <w:pPr>
        <w:spacing w:line="560" w:lineRule="exact"/>
        <w:ind w:firstLineChars="200" w:firstLine="560"/>
        <w:rPr>
          <w:rFonts w:ascii="仿宋" w:eastAsia="仿宋" w:hAnsi="仿宋"/>
          <w:sz w:val="28"/>
          <w:szCs w:val="28"/>
        </w:rPr>
      </w:pPr>
      <w:r w:rsidRPr="00A42C16">
        <w:rPr>
          <w:rFonts w:ascii="仿宋" w:eastAsia="仿宋" w:hAnsi="仿宋" w:hint="eastAsia"/>
          <w:sz w:val="28"/>
          <w:szCs w:val="28"/>
        </w:rPr>
        <w:t>开展创新创业教育课程体系、实践训练体系、</w:t>
      </w:r>
      <w:proofErr w:type="gramStart"/>
      <w:r w:rsidRPr="00A42C16">
        <w:rPr>
          <w:rFonts w:ascii="仿宋" w:eastAsia="仿宋" w:hAnsi="仿宋" w:hint="eastAsia"/>
          <w:sz w:val="28"/>
          <w:szCs w:val="28"/>
        </w:rPr>
        <w:t>创客空间</w:t>
      </w:r>
      <w:proofErr w:type="gramEnd"/>
      <w:r w:rsidRPr="00A42C16">
        <w:rPr>
          <w:rFonts w:ascii="仿宋" w:eastAsia="仿宋" w:hAnsi="仿宋" w:hint="eastAsia"/>
          <w:sz w:val="28"/>
          <w:szCs w:val="28"/>
        </w:rPr>
        <w:t>、项目孵化、技术转化平台建设等高校创新创业教育改革探索、实践与研究。</w:t>
      </w:r>
      <w:r w:rsidR="005D2814" w:rsidRPr="00A42C16">
        <w:rPr>
          <w:rFonts w:ascii="仿宋" w:eastAsia="仿宋" w:hAnsi="仿宋" w:hint="eastAsia"/>
          <w:sz w:val="28"/>
          <w:szCs w:val="28"/>
        </w:rPr>
        <w:t>设立项目</w:t>
      </w:r>
      <w:r w:rsidR="00273E40">
        <w:rPr>
          <w:rFonts w:ascii="仿宋" w:eastAsia="仿宋" w:hAnsi="仿宋" w:hint="eastAsia"/>
          <w:sz w:val="28"/>
          <w:szCs w:val="28"/>
        </w:rPr>
        <w:t>10</w:t>
      </w:r>
      <w:r w:rsidR="005D2814" w:rsidRPr="00A42C16">
        <w:rPr>
          <w:rFonts w:ascii="仿宋" w:eastAsia="仿宋" w:hAnsi="仿宋" w:hint="eastAsia"/>
          <w:sz w:val="28"/>
          <w:szCs w:val="28"/>
        </w:rPr>
        <w:t>个。</w:t>
      </w:r>
    </w:p>
    <w:p w14:paraId="414E8044" w14:textId="77777777" w:rsidR="00255E28" w:rsidRPr="00C31056" w:rsidRDefault="00C31056" w:rsidP="00C31056">
      <w:pPr>
        <w:spacing w:line="560" w:lineRule="exact"/>
        <w:ind w:firstLineChars="200" w:firstLine="562"/>
        <w:rPr>
          <w:rFonts w:ascii="仿宋" w:eastAsia="仿宋" w:hAnsi="仿宋"/>
          <w:sz w:val="28"/>
          <w:szCs w:val="28"/>
        </w:rPr>
      </w:pPr>
      <w:r w:rsidRPr="00A42C16">
        <w:rPr>
          <w:rFonts w:ascii="仿宋" w:eastAsia="仿宋" w:hAnsi="仿宋" w:hint="eastAsia"/>
          <w:b/>
          <w:bCs/>
          <w:sz w:val="28"/>
          <w:szCs w:val="28"/>
        </w:rPr>
        <w:t>（三）</w:t>
      </w:r>
      <w:r w:rsidR="00255E28" w:rsidRPr="00A42C16">
        <w:rPr>
          <w:rFonts w:ascii="仿宋" w:eastAsia="仿宋" w:hAnsi="仿宋" w:hint="eastAsia"/>
          <w:b/>
          <w:bCs/>
          <w:sz w:val="28"/>
          <w:szCs w:val="28"/>
        </w:rPr>
        <w:t>实践条件和实践基地建设</w:t>
      </w:r>
    </w:p>
    <w:p w14:paraId="7B9B8B83" w14:textId="77777777" w:rsidR="001077B6" w:rsidRPr="001077B6" w:rsidRDefault="001077B6" w:rsidP="001077B6">
      <w:pPr>
        <w:spacing w:line="560" w:lineRule="exact"/>
        <w:ind w:firstLineChars="200" w:firstLine="560"/>
        <w:rPr>
          <w:rFonts w:ascii="仿宋" w:eastAsia="仿宋" w:hAnsi="仿宋"/>
          <w:sz w:val="28"/>
          <w:szCs w:val="28"/>
        </w:rPr>
      </w:pPr>
      <w:r w:rsidRPr="001077B6">
        <w:rPr>
          <w:rFonts w:ascii="仿宋" w:eastAsia="仿宋" w:hAnsi="仿宋" w:hint="eastAsia"/>
          <w:sz w:val="28"/>
          <w:szCs w:val="28"/>
        </w:rPr>
        <w:t>建设区块链、大数据、人工智能、物联网应用人才培养基地（学院、研究院等）5个，合作建设大数据、人工智能实训平台和课程体系，或在毕业学年提供“1个月（校内实训）+1个月（中关村实训）”基于真实项目的区块链、大数据、人工智能、物联网应用类人才教学、实训、实习，组建面向市场的项目团队，落实学生就业工作。</w:t>
      </w:r>
    </w:p>
    <w:p w14:paraId="1944267D" w14:textId="77777777" w:rsidR="004F67A8" w:rsidRPr="00A42C16" w:rsidRDefault="00255E28" w:rsidP="00A42C16">
      <w:pPr>
        <w:spacing w:line="560" w:lineRule="exact"/>
        <w:ind w:firstLineChars="200" w:firstLine="562"/>
        <w:rPr>
          <w:rFonts w:ascii="仿宋" w:eastAsia="仿宋" w:hAnsi="仿宋"/>
          <w:b/>
          <w:bCs/>
          <w:sz w:val="28"/>
          <w:szCs w:val="28"/>
        </w:rPr>
      </w:pPr>
      <w:r w:rsidRPr="00A42C16">
        <w:rPr>
          <w:rFonts w:ascii="仿宋" w:eastAsia="仿宋" w:hAnsi="仿宋"/>
          <w:b/>
          <w:bCs/>
          <w:sz w:val="28"/>
          <w:szCs w:val="28"/>
        </w:rPr>
        <w:t>（</w:t>
      </w:r>
      <w:r w:rsidR="00C31056">
        <w:rPr>
          <w:rFonts w:ascii="仿宋" w:eastAsia="仿宋" w:hAnsi="仿宋"/>
          <w:b/>
          <w:bCs/>
          <w:sz w:val="28"/>
          <w:szCs w:val="28"/>
        </w:rPr>
        <w:t>四</w:t>
      </w:r>
      <w:r w:rsidR="004F67A8" w:rsidRPr="00A42C16">
        <w:rPr>
          <w:rFonts w:ascii="仿宋" w:eastAsia="仿宋" w:hAnsi="仿宋"/>
          <w:b/>
          <w:bCs/>
          <w:sz w:val="28"/>
          <w:szCs w:val="28"/>
        </w:rPr>
        <w:t>）新工科建设（含</w:t>
      </w:r>
      <w:r w:rsidR="004F67A8" w:rsidRPr="00A42C16">
        <w:rPr>
          <w:rFonts w:ascii="仿宋" w:eastAsia="仿宋" w:hAnsi="仿宋" w:hint="eastAsia"/>
          <w:b/>
          <w:bCs/>
          <w:sz w:val="28"/>
          <w:szCs w:val="28"/>
        </w:rPr>
        <w:t>新文科、新医科、新农科）</w:t>
      </w:r>
    </w:p>
    <w:p w14:paraId="668553A9" w14:textId="77777777" w:rsidR="001E0E77" w:rsidRPr="00A42C16" w:rsidRDefault="001E0E77" w:rsidP="00A42C16">
      <w:pPr>
        <w:spacing w:line="560" w:lineRule="exact"/>
        <w:ind w:firstLineChars="200" w:firstLine="560"/>
        <w:rPr>
          <w:rFonts w:ascii="仿宋" w:eastAsia="仿宋" w:hAnsi="仿宋"/>
          <w:sz w:val="28"/>
          <w:szCs w:val="28"/>
        </w:rPr>
      </w:pPr>
      <w:r w:rsidRPr="00A42C16">
        <w:rPr>
          <w:rFonts w:ascii="仿宋" w:eastAsia="仿宋" w:hAnsi="仿宋" w:hint="eastAsia"/>
          <w:sz w:val="28"/>
          <w:szCs w:val="28"/>
        </w:rPr>
        <w:t>设立四新（新文科、新医科、新农科、新工科）融合探索研究项目5个，支持开展新文科、新医科、新农科、新工科建设研究与实践探索，以及“四新”的交融、交互发展研究。</w:t>
      </w:r>
    </w:p>
    <w:p w14:paraId="23E77AD3" w14:textId="77777777" w:rsidR="00995358" w:rsidRPr="00A42C16" w:rsidRDefault="00140967" w:rsidP="00A42C16">
      <w:pPr>
        <w:spacing w:line="560" w:lineRule="exact"/>
        <w:ind w:firstLineChars="200" w:firstLine="560"/>
        <w:rPr>
          <w:rFonts w:ascii="黑体" w:eastAsia="黑体" w:hAnsi="黑体"/>
          <w:sz w:val="28"/>
          <w:szCs w:val="28"/>
        </w:rPr>
      </w:pPr>
      <w:r w:rsidRPr="00A42C16">
        <w:rPr>
          <w:rFonts w:ascii="黑体" w:eastAsia="黑体" w:hAnsi="黑体" w:hint="eastAsia"/>
          <w:sz w:val="28"/>
          <w:szCs w:val="28"/>
        </w:rPr>
        <w:t>三、申报条件</w:t>
      </w:r>
    </w:p>
    <w:p w14:paraId="025FB0DF" w14:textId="77777777" w:rsidR="00995358" w:rsidRPr="00A42C16" w:rsidRDefault="00140967" w:rsidP="00A42C16">
      <w:pPr>
        <w:spacing w:line="560" w:lineRule="exact"/>
        <w:ind w:firstLineChars="200" w:firstLine="562"/>
        <w:rPr>
          <w:rFonts w:ascii="仿宋" w:eastAsia="仿宋" w:hAnsi="仿宋"/>
          <w:b/>
          <w:bCs/>
          <w:sz w:val="28"/>
          <w:szCs w:val="28"/>
        </w:rPr>
      </w:pPr>
      <w:r w:rsidRPr="00A42C16">
        <w:rPr>
          <w:rFonts w:ascii="仿宋" w:eastAsia="仿宋" w:hAnsi="仿宋" w:hint="eastAsia"/>
          <w:b/>
          <w:bCs/>
          <w:sz w:val="28"/>
          <w:szCs w:val="28"/>
        </w:rPr>
        <w:t>（一）教学内容和课程体系改革项目</w:t>
      </w:r>
    </w:p>
    <w:p w14:paraId="2C1101AD" w14:textId="4BFD5A63" w:rsidR="00995358" w:rsidRPr="00C07B71" w:rsidRDefault="00471913" w:rsidP="00C07B71">
      <w:pPr>
        <w:spacing w:line="560" w:lineRule="exact"/>
        <w:ind w:firstLineChars="200" w:firstLine="560"/>
        <w:rPr>
          <w:rFonts w:ascii="仿宋" w:eastAsia="仿宋" w:hAnsi="仿宋"/>
          <w:sz w:val="28"/>
          <w:szCs w:val="28"/>
        </w:rPr>
      </w:pPr>
      <w:r w:rsidRPr="00A42C16">
        <w:rPr>
          <w:rFonts w:ascii="仿宋" w:eastAsia="仿宋" w:hAnsi="仿宋" w:hint="eastAsia"/>
          <w:sz w:val="28"/>
          <w:szCs w:val="28"/>
        </w:rPr>
        <w:t>致力于教学工作创新和课程体系改革，有望取得</w:t>
      </w:r>
      <w:r w:rsidR="00442576" w:rsidRPr="00A42C16">
        <w:rPr>
          <w:rFonts w:ascii="仿宋" w:eastAsia="仿宋" w:hAnsi="仿宋" w:hint="eastAsia"/>
          <w:sz w:val="28"/>
          <w:szCs w:val="28"/>
        </w:rPr>
        <w:t>创新成果。申报内容可以现有课程或计划课程为基础。</w:t>
      </w:r>
      <w:bookmarkStart w:id="0" w:name="_Hlk34995340"/>
      <w:r w:rsidR="00C07B71" w:rsidRPr="00A42C16">
        <w:rPr>
          <w:rFonts w:ascii="仿宋" w:eastAsia="仿宋" w:hAnsi="仿宋" w:hint="eastAsia"/>
          <w:sz w:val="28"/>
          <w:szCs w:val="28"/>
        </w:rPr>
        <w:t>成果</w:t>
      </w:r>
      <w:r w:rsidR="00C07B71">
        <w:rPr>
          <w:rFonts w:ascii="仿宋" w:eastAsia="仿宋" w:hAnsi="仿宋" w:hint="eastAsia"/>
          <w:sz w:val="28"/>
          <w:szCs w:val="28"/>
        </w:rPr>
        <w:t>包括混合式在线教学课程设计，</w:t>
      </w:r>
      <w:r w:rsidR="00C07B71" w:rsidRPr="00A42C16">
        <w:rPr>
          <w:rFonts w:ascii="仿宋" w:eastAsia="仿宋" w:hAnsi="仿宋" w:hint="eastAsia"/>
          <w:sz w:val="28"/>
          <w:szCs w:val="28"/>
        </w:rPr>
        <w:t>或</w:t>
      </w:r>
      <w:r w:rsidR="00C07B71">
        <w:rPr>
          <w:rFonts w:ascii="仿宋" w:eastAsia="仿宋" w:hAnsi="仿宋" w:hint="eastAsia"/>
          <w:sz w:val="28"/>
          <w:szCs w:val="28"/>
        </w:rPr>
        <w:t>形成</w:t>
      </w:r>
      <w:r w:rsidR="00C07B71" w:rsidRPr="00A42C16">
        <w:rPr>
          <w:rFonts w:ascii="仿宋" w:eastAsia="仿宋" w:hAnsi="仿宋" w:hint="eastAsia"/>
          <w:sz w:val="28"/>
          <w:szCs w:val="28"/>
        </w:rPr>
        <w:t>有实践价值的教学改革方案。教改方案需要包含完整的开发资料</w:t>
      </w:r>
      <w:r w:rsidR="00C07B71">
        <w:rPr>
          <w:rFonts w:ascii="仿宋" w:eastAsia="仿宋" w:hAnsi="仿宋" w:hint="eastAsia"/>
          <w:sz w:val="28"/>
          <w:szCs w:val="28"/>
        </w:rPr>
        <w:t>等</w:t>
      </w:r>
      <w:r w:rsidR="00C07B71" w:rsidRPr="00A42C16">
        <w:rPr>
          <w:rFonts w:ascii="仿宋" w:eastAsia="仿宋" w:hAnsi="仿宋" w:hint="eastAsia"/>
          <w:sz w:val="28"/>
          <w:szCs w:val="28"/>
        </w:rPr>
        <w:t>。专业不限。</w:t>
      </w:r>
    </w:p>
    <w:bookmarkEnd w:id="0"/>
    <w:p w14:paraId="237A1933" w14:textId="77777777" w:rsidR="007C7BF4" w:rsidRPr="00A42C16" w:rsidRDefault="00140967" w:rsidP="00A42C16">
      <w:pPr>
        <w:spacing w:line="560" w:lineRule="exact"/>
        <w:ind w:firstLineChars="200" w:firstLine="562"/>
        <w:rPr>
          <w:rFonts w:ascii="仿宋" w:eastAsia="仿宋" w:hAnsi="仿宋"/>
          <w:b/>
          <w:bCs/>
          <w:sz w:val="28"/>
          <w:szCs w:val="28"/>
        </w:rPr>
      </w:pPr>
      <w:r w:rsidRPr="00A42C16">
        <w:rPr>
          <w:rFonts w:ascii="仿宋" w:eastAsia="仿宋" w:hAnsi="仿宋" w:hint="eastAsia"/>
          <w:b/>
          <w:bCs/>
          <w:sz w:val="28"/>
          <w:szCs w:val="28"/>
        </w:rPr>
        <w:t>（二）</w:t>
      </w:r>
      <w:r w:rsidR="007C7BF4" w:rsidRPr="00A42C16">
        <w:rPr>
          <w:rFonts w:ascii="仿宋" w:eastAsia="仿宋" w:hAnsi="仿宋"/>
          <w:b/>
          <w:bCs/>
          <w:sz w:val="28"/>
          <w:szCs w:val="28"/>
        </w:rPr>
        <w:t>创新创业教育改革</w:t>
      </w:r>
    </w:p>
    <w:p w14:paraId="1E2591B8" w14:textId="77777777" w:rsidR="007C7BF4" w:rsidRPr="00A42C16" w:rsidRDefault="007C7BF4" w:rsidP="00A42C16">
      <w:pPr>
        <w:spacing w:line="560" w:lineRule="exact"/>
        <w:ind w:firstLineChars="200" w:firstLine="560"/>
        <w:rPr>
          <w:rFonts w:ascii="仿宋" w:eastAsia="仿宋" w:hAnsi="仿宋"/>
          <w:sz w:val="28"/>
          <w:szCs w:val="28"/>
        </w:rPr>
      </w:pPr>
      <w:r w:rsidRPr="00A42C16">
        <w:rPr>
          <w:rFonts w:ascii="仿宋" w:eastAsia="仿宋" w:hAnsi="仿宋"/>
          <w:sz w:val="28"/>
          <w:szCs w:val="28"/>
        </w:rPr>
        <w:lastRenderedPageBreak/>
        <w:t>所在高校重视创新创业教育工作，</w:t>
      </w:r>
      <w:r w:rsidR="00471913" w:rsidRPr="00A42C16">
        <w:rPr>
          <w:rFonts w:ascii="仿宋" w:eastAsia="仿宋" w:hAnsi="仿宋"/>
          <w:sz w:val="28"/>
          <w:szCs w:val="28"/>
        </w:rPr>
        <w:t>项目负责人或团队创新创业教育成绩突出。</w:t>
      </w:r>
      <w:r w:rsidR="00442576" w:rsidRPr="00A42C16">
        <w:rPr>
          <w:rFonts w:ascii="仿宋" w:eastAsia="仿宋" w:hAnsi="仿宋"/>
          <w:sz w:val="28"/>
          <w:szCs w:val="28"/>
        </w:rPr>
        <w:t>专业不限。</w:t>
      </w:r>
    </w:p>
    <w:p w14:paraId="225411AB" w14:textId="77777777" w:rsidR="004F67A8" w:rsidRPr="00A42C16" w:rsidRDefault="00F70106" w:rsidP="00A42C16">
      <w:pPr>
        <w:spacing w:line="560" w:lineRule="exact"/>
        <w:ind w:firstLineChars="200" w:firstLine="562"/>
        <w:rPr>
          <w:rFonts w:ascii="仿宋" w:eastAsia="仿宋" w:hAnsi="仿宋"/>
          <w:b/>
          <w:bCs/>
          <w:sz w:val="28"/>
          <w:szCs w:val="28"/>
        </w:rPr>
      </w:pPr>
      <w:r w:rsidRPr="00A42C16">
        <w:rPr>
          <w:rFonts w:ascii="仿宋" w:eastAsia="仿宋" w:hAnsi="仿宋" w:hint="eastAsia"/>
          <w:b/>
          <w:bCs/>
          <w:sz w:val="28"/>
          <w:szCs w:val="28"/>
        </w:rPr>
        <w:t>（</w:t>
      </w:r>
      <w:r w:rsidR="001077B6">
        <w:rPr>
          <w:rFonts w:ascii="仿宋" w:eastAsia="仿宋" w:hAnsi="仿宋" w:hint="eastAsia"/>
          <w:b/>
          <w:bCs/>
          <w:sz w:val="28"/>
          <w:szCs w:val="28"/>
        </w:rPr>
        <w:t>三</w:t>
      </w:r>
      <w:r w:rsidRPr="00A42C16">
        <w:rPr>
          <w:rFonts w:ascii="仿宋" w:eastAsia="仿宋" w:hAnsi="仿宋" w:hint="eastAsia"/>
          <w:b/>
          <w:bCs/>
          <w:sz w:val="28"/>
          <w:szCs w:val="28"/>
        </w:rPr>
        <w:t>）</w:t>
      </w:r>
      <w:r w:rsidR="004F67A8" w:rsidRPr="00A42C16">
        <w:rPr>
          <w:rFonts w:ascii="仿宋" w:eastAsia="仿宋" w:hAnsi="仿宋" w:hint="eastAsia"/>
          <w:b/>
          <w:bCs/>
          <w:sz w:val="28"/>
          <w:szCs w:val="28"/>
        </w:rPr>
        <w:t>实践条件和实践基地建设</w:t>
      </w:r>
    </w:p>
    <w:p w14:paraId="0E368E16" w14:textId="77777777" w:rsidR="001077B6" w:rsidRPr="001077B6" w:rsidRDefault="001077B6" w:rsidP="001077B6">
      <w:pPr>
        <w:spacing w:line="560" w:lineRule="exact"/>
        <w:ind w:firstLineChars="200" w:firstLine="560"/>
        <w:rPr>
          <w:rFonts w:ascii="仿宋" w:eastAsia="仿宋" w:hAnsi="仿宋"/>
          <w:sz w:val="28"/>
          <w:szCs w:val="28"/>
        </w:rPr>
      </w:pPr>
      <w:r w:rsidRPr="001077B6">
        <w:rPr>
          <w:rFonts w:ascii="仿宋" w:eastAsia="仿宋" w:hAnsi="仿宋" w:hint="eastAsia"/>
          <w:sz w:val="28"/>
          <w:szCs w:val="28"/>
        </w:rPr>
        <w:t>区块链、大数据、人工智能、物联网应用人才培养基地面</w:t>
      </w:r>
      <w:r w:rsidRPr="001077B6">
        <w:rPr>
          <w:rFonts w:ascii="仿宋" w:eastAsia="仿宋" w:hAnsi="仿宋"/>
          <w:sz w:val="28"/>
          <w:szCs w:val="28"/>
        </w:rPr>
        <w:t>向信息技术等相关理工类院</w:t>
      </w:r>
      <w:r w:rsidRPr="001077B6">
        <w:rPr>
          <w:rFonts w:ascii="仿宋" w:eastAsia="仿宋" w:hAnsi="仿宋" w:hint="eastAsia"/>
          <w:sz w:val="28"/>
          <w:szCs w:val="28"/>
        </w:rPr>
        <w:t>系。</w:t>
      </w:r>
      <w:r w:rsidRPr="001077B6">
        <w:rPr>
          <w:rFonts w:ascii="仿宋" w:eastAsia="仿宋" w:hAnsi="仿宋"/>
          <w:sz w:val="28"/>
          <w:szCs w:val="28"/>
        </w:rPr>
        <w:t>学校、学院</w:t>
      </w:r>
      <w:r w:rsidRPr="001077B6">
        <w:rPr>
          <w:rFonts w:ascii="仿宋" w:eastAsia="仿宋" w:hAnsi="仿宋" w:hint="eastAsia"/>
          <w:sz w:val="28"/>
          <w:szCs w:val="28"/>
        </w:rPr>
        <w:t>(</w:t>
      </w:r>
      <w:r w:rsidRPr="001077B6">
        <w:rPr>
          <w:rFonts w:ascii="仿宋" w:eastAsia="仿宋" w:hAnsi="仿宋"/>
          <w:sz w:val="28"/>
          <w:szCs w:val="28"/>
        </w:rPr>
        <w:t>系</w:t>
      </w:r>
      <w:r w:rsidRPr="001077B6">
        <w:rPr>
          <w:rFonts w:ascii="仿宋" w:eastAsia="仿宋" w:hAnsi="仿宋" w:hint="eastAsia"/>
          <w:sz w:val="28"/>
          <w:szCs w:val="28"/>
        </w:rPr>
        <w:t>)</w:t>
      </w:r>
      <w:r w:rsidRPr="001077B6">
        <w:rPr>
          <w:rFonts w:ascii="仿宋" w:eastAsia="仿宋" w:hAnsi="仿宋"/>
          <w:sz w:val="28"/>
          <w:szCs w:val="28"/>
        </w:rPr>
        <w:t>负责人团队申报。</w:t>
      </w:r>
    </w:p>
    <w:p w14:paraId="5DF5A7F9" w14:textId="77777777" w:rsidR="007C7BF4" w:rsidRPr="00A42C16" w:rsidRDefault="00F70106" w:rsidP="00A42C16">
      <w:pPr>
        <w:spacing w:line="560" w:lineRule="exact"/>
        <w:ind w:firstLineChars="200" w:firstLine="562"/>
        <w:rPr>
          <w:rFonts w:ascii="仿宋" w:eastAsia="仿宋" w:hAnsi="仿宋"/>
          <w:b/>
          <w:bCs/>
          <w:sz w:val="28"/>
          <w:szCs w:val="28"/>
        </w:rPr>
      </w:pPr>
      <w:r w:rsidRPr="00A42C16">
        <w:rPr>
          <w:rFonts w:ascii="仿宋" w:eastAsia="仿宋" w:hAnsi="仿宋"/>
          <w:b/>
          <w:bCs/>
          <w:sz w:val="28"/>
          <w:szCs w:val="28"/>
        </w:rPr>
        <w:t>（</w:t>
      </w:r>
      <w:r w:rsidR="001077B6">
        <w:rPr>
          <w:rFonts w:ascii="仿宋" w:eastAsia="仿宋" w:hAnsi="仿宋"/>
          <w:b/>
          <w:bCs/>
          <w:sz w:val="28"/>
          <w:szCs w:val="28"/>
        </w:rPr>
        <w:t>四</w:t>
      </w:r>
      <w:r w:rsidRPr="00A42C16">
        <w:rPr>
          <w:rFonts w:ascii="仿宋" w:eastAsia="仿宋" w:hAnsi="仿宋" w:hint="eastAsia"/>
          <w:b/>
          <w:bCs/>
          <w:sz w:val="28"/>
          <w:szCs w:val="28"/>
        </w:rPr>
        <w:t>）</w:t>
      </w:r>
      <w:r w:rsidR="007C7BF4" w:rsidRPr="00A42C16">
        <w:rPr>
          <w:rFonts w:ascii="仿宋" w:eastAsia="仿宋" w:hAnsi="仿宋"/>
          <w:b/>
          <w:bCs/>
          <w:sz w:val="28"/>
          <w:szCs w:val="28"/>
        </w:rPr>
        <w:t>新工科建设（含</w:t>
      </w:r>
      <w:r w:rsidR="007C7BF4" w:rsidRPr="00A42C16">
        <w:rPr>
          <w:rFonts w:ascii="仿宋" w:eastAsia="仿宋" w:hAnsi="仿宋" w:hint="eastAsia"/>
          <w:b/>
          <w:bCs/>
          <w:sz w:val="28"/>
          <w:szCs w:val="28"/>
        </w:rPr>
        <w:t>新文科、新医科、新农科）</w:t>
      </w:r>
    </w:p>
    <w:p w14:paraId="3439EE53" w14:textId="77777777" w:rsidR="007C7BF4" w:rsidRPr="00A42C16" w:rsidRDefault="007C7BF4" w:rsidP="00A42C16">
      <w:pPr>
        <w:spacing w:line="560" w:lineRule="exact"/>
        <w:ind w:firstLineChars="200" w:firstLine="560"/>
        <w:rPr>
          <w:rFonts w:ascii="仿宋" w:eastAsia="仿宋" w:hAnsi="仿宋"/>
          <w:sz w:val="28"/>
          <w:szCs w:val="28"/>
        </w:rPr>
      </w:pPr>
      <w:r w:rsidRPr="00A42C16">
        <w:rPr>
          <w:rFonts w:ascii="仿宋" w:eastAsia="仿宋" w:hAnsi="仿宋" w:hint="eastAsia"/>
          <w:sz w:val="28"/>
          <w:szCs w:val="28"/>
        </w:rPr>
        <w:t>四新融合（新文科、新医科、新农科、新工科）项目申报专业不限，要求所在高校重视学科发展和人才培养模式创新工作。</w:t>
      </w:r>
    </w:p>
    <w:p w14:paraId="2D78AB16" w14:textId="77777777" w:rsidR="00995358" w:rsidRPr="00A42C16" w:rsidRDefault="00140967" w:rsidP="00A42C16">
      <w:pPr>
        <w:spacing w:line="560" w:lineRule="exact"/>
        <w:ind w:firstLineChars="200" w:firstLine="560"/>
        <w:rPr>
          <w:rFonts w:ascii="黑体" w:eastAsia="黑体" w:hAnsi="黑体"/>
          <w:sz w:val="28"/>
          <w:szCs w:val="28"/>
        </w:rPr>
      </w:pPr>
      <w:r w:rsidRPr="00A42C16">
        <w:rPr>
          <w:rFonts w:ascii="黑体" w:eastAsia="黑体" w:hAnsi="黑体" w:hint="eastAsia"/>
          <w:sz w:val="28"/>
          <w:szCs w:val="28"/>
        </w:rPr>
        <w:t>四、建设要求</w:t>
      </w:r>
    </w:p>
    <w:p w14:paraId="09484908" w14:textId="77777777" w:rsidR="00995358" w:rsidRPr="00A42C16" w:rsidRDefault="008D5786" w:rsidP="00A42C16">
      <w:pPr>
        <w:spacing w:line="560" w:lineRule="exact"/>
        <w:ind w:firstLineChars="200" w:firstLine="562"/>
        <w:rPr>
          <w:rFonts w:ascii="仿宋" w:eastAsia="仿宋" w:hAnsi="仿宋"/>
          <w:b/>
          <w:bCs/>
          <w:sz w:val="28"/>
          <w:szCs w:val="28"/>
        </w:rPr>
      </w:pPr>
      <w:r w:rsidRPr="00A42C16">
        <w:rPr>
          <w:rFonts w:ascii="仿宋" w:eastAsia="仿宋" w:hAnsi="仿宋"/>
          <w:b/>
          <w:bCs/>
          <w:sz w:val="28"/>
          <w:szCs w:val="28"/>
        </w:rPr>
        <w:t>（一</w:t>
      </w:r>
      <w:r w:rsidRPr="00A42C16">
        <w:rPr>
          <w:rFonts w:ascii="仿宋" w:eastAsia="仿宋" w:hAnsi="仿宋" w:hint="eastAsia"/>
          <w:b/>
          <w:bCs/>
          <w:sz w:val="28"/>
          <w:szCs w:val="28"/>
        </w:rPr>
        <w:t>）</w:t>
      </w:r>
      <w:r w:rsidR="00D6310C" w:rsidRPr="00A42C16">
        <w:rPr>
          <w:rFonts w:ascii="仿宋" w:eastAsia="仿宋" w:hAnsi="仿宋" w:hint="eastAsia"/>
          <w:b/>
          <w:bCs/>
          <w:sz w:val="28"/>
          <w:szCs w:val="28"/>
        </w:rPr>
        <w:t>教学内容和课程体系改革项目应</w:t>
      </w:r>
      <w:r w:rsidR="00140967" w:rsidRPr="00A42C16">
        <w:rPr>
          <w:rFonts w:ascii="仿宋" w:eastAsia="仿宋" w:hAnsi="仿宋" w:hint="eastAsia"/>
          <w:b/>
          <w:bCs/>
          <w:sz w:val="28"/>
          <w:szCs w:val="28"/>
        </w:rPr>
        <w:t>完成以下任务：</w:t>
      </w:r>
    </w:p>
    <w:p w14:paraId="352669CF" w14:textId="77777777" w:rsidR="00995358" w:rsidRPr="00A42C16" w:rsidRDefault="00140967" w:rsidP="00A42C16">
      <w:pPr>
        <w:spacing w:line="560" w:lineRule="exact"/>
        <w:ind w:firstLineChars="200" w:firstLine="560"/>
        <w:rPr>
          <w:rFonts w:ascii="仿宋" w:eastAsia="仿宋" w:hAnsi="仿宋"/>
          <w:sz w:val="28"/>
          <w:szCs w:val="28"/>
        </w:rPr>
      </w:pPr>
      <w:r w:rsidRPr="00A42C16">
        <w:rPr>
          <w:rFonts w:ascii="仿宋" w:eastAsia="仿宋" w:hAnsi="仿宋" w:hint="eastAsia"/>
          <w:sz w:val="28"/>
          <w:szCs w:val="28"/>
        </w:rPr>
        <w:t>（1）课程大纲</w:t>
      </w:r>
    </w:p>
    <w:p w14:paraId="1DB602FE" w14:textId="77777777" w:rsidR="00D6310C" w:rsidRPr="00A42C16" w:rsidRDefault="00140967" w:rsidP="00A42C16">
      <w:pPr>
        <w:spacing w:line="560" w:lineRule="exact"/>
        <w:ind w:firstLineChars="200" w:firstLine="560"/>
        <w:rPr>
          <w:rFonts w:ascii="仿宋" w:eastAsia="仿宋" w:hAnsi="仿宋"/>
          <w:sz w:val="28"/>
          <w:szCs w:val="28"/>
        </w:rPr>
      </w:pPr>
      <w:r w:rsidRPr="00A42C16">
        <w:rPr>
          <w:rFonts w:ascii="仿宋" w:eastAsia="仿宋" w:hAnsi="仿宋" w:hint="eastAsia"/>
          <w:sz w:val="28"/>
          <w:szCs w:val="28"/>
        </w:rPr>
        <w:t>（2）授课教案</w:t>
      </w:r>
    </w:p>
    <w:p w14:paraId="6A9D871D" w14:textId="77777777" w:rsidR="00995358" w:rsidRPr="00A42C16" w:rsidRDefault="00D6310C" w:rsidP="00A42C16">
      <w:pPr>
        <w:spacing w:line="560" w:lineRule="exact"/>
        <w:ind w:firstLineChars="200" w:firstLine="560"/>
        <w:rPr>
          <w:rFonts w:ascii="仿宋" w:eastAsia="仿宋" w:hAnsi="仿宋"/>
          <w:sz w:val="28"/>
          <w:szCs w:val="28"/>
        </w:rPr>
      </w:pPr>
      <w:r w:rsidRPr="00A42C16">
        <w:rPr>
          <w:rFonts w:ascii="仿宋" w:eastAsia="仿宋" w:hAnsi="仿宋" w:hint="eastAsia"/>
          <w:sz w:val="28"/>
          <w:szCs w:val="28"/>
        </w:rPr>
        <w:t>（3）</w:t>
      </w:r>
      <w:r w:rsidR="00140967" w:rsidRPr="00A42C16">
        <w:rPr>
          <w:rFonts w:ascii="仿宋" w:eastAsia="仿宋" w:hAnsi="仿宋" w:hint="eastAsia"/>
          <w:sz w:val="28"/>
          <w:szCs w:val="28"/>
        </w:rPr>
        <w:t>PPT课件</w:t>
      </w:r>
      <w:r w:rsidRPr="00A42C16">
        <w:rPr>
          <w:rFonts w:ascii="仿宋" w:eastAsia="仿宋" w:hAnsi="仿宋" w:hint="eastAsia"/>
          <w:sz w:val="28"/>
          <w:szCs w:val="28"/>
        </w:rPr>
        <w:t>，</w:t>
      </w:r>
      <w:r w:rsidR="00140967" w:rsidRPr="00A42C16">
        <w:rPr>
          <w:rFonts w:ascii="仿宋" w:eastAsia="仿宋" w:hAnsi="仿宋" w:hint="eastAsia"/>
          <w:sz w:val="28"/>
          <w:szCs w:val="28"/>
        </w:rPr>
        <w:t>相关的参考书目、参考文献、网络资源等内容；</w:t>
      </w:r>
    </w:p>
    <w:p w14:paraId="38555042" w14:textId="77777777" w:rsidR="00995358" w:rsidRPr="00A42C16" w:rsidRDefault="00D6310C" w:rsidP="00A42C16">
      <w:pPr>
        <w:spacing w:line="560" w:lineRule="exact"/>
        <w:ind w:firstLineChars="200" w:firstLine="560"/>
        <w:rPr>
          <w:rFonts w:ascii="仿宋" w:eastAsia="仿宋" w:hAnsi="仿宋"/>
          <w:sz w:val="28"/>
          <w:szCs w:val="28"/>
        </w:rPr>
      </w:pPr>
      <w:r w:rsidRPr="00A42C16">
        <w:rPr>
          <w:rFonts w:ascii="仿宋" w:eastAsia="仿宋" w:hAnsi="仿宋" w:hint="eastAsia"/>
          <w:sz w:val="28"/>
          <w:szCs w:val="28"/>
        </w:rPr>
        <w:t>（4）</w:t>
      </w:r>
      <w:r w:rsidR="00140967" w:rsidRPr="00A42C16">
        <w:rPr>
          <w:rFonts w:ascii="仿宋" w:eastAsia="仿宋" w:hAnsi="仿宋" w:hint="eastAsia"/>
          <w:sz w:val="28"/>
          <w:szCs w:val="28"/>
        </w:rPr>
        <w:t>典型教学案例</w:t>
      </w:r>
    </w:p>
    <w:p w14:paraId="3BF4BCF5" w14:textId="77777777" w:rsidR="00995358" w:rsidRPr="00A42C16" w:rsidRDefault="00140967" w:rsidP="00A42C16">
      <w:pPr>
        <w:spacing w:line="560" w:lineRule="exact"/>
        <w:ind w:firstLineChars="200" w:firstLine="560"/>
        <w:rPr>
          <w:rFonts w:ascii="仿宋" w:eastAsia="仿宋" w:hAnsi="仿宋"/>
          <w:sz w:val="28"/>
          <w:szCs w:val="28"/>
        </w:rPr>
      </w:pPr>
      <w:r w:rsidRPr="00A42C16">
        <w:rPr>
          <w:rFonts w:ascii="仿宋" w:eastAsia="仿宋" w:hAnsi="仿宋" w:hint="eastAsia"/>
          <w:sz w:val="28"/>
          <w:szCs w:val="28"/>
        </w:rPr>
        <w:t>（</w:t>
      </w:r>
      <w:r w:rsidR="00D6310C" w:rsidRPr="00A42C16">
        <w:rPr>
          <w:rFonts w:ascii="仿宋" w:eastAsia="仿宋" w:hAnsi="仿宋" w:hint="eastAsia"/>
          <w:sz w:val="28"/>
          <w:szCs w:val="28"/>
        </w:rPr>
        <w:t>5</w:t>
      </w:r>
      <w:r w:rsidRPr="00A42C16">
        <w:rPr>
          <w:rFonts w:ascii="仿宋" w:eastAsia="仿宋" w:hAnsi="仿宋" w:hint="eastAsia"/>
          <w:sz w:val="28"/>
          <w:szCs w:val="28"/>
        </w:rPr>
        <w:t>）</w:t>
      </w:r>
      <w:r w:rsidR="00D6310C" w:rsidRPr="00A42C16">
        <w:rPr>
          <w:rFonts w:ascii="仿宋" w:eastAsia="仿宋" w:hAnsi="仿宋" w:hint="eastAsia"/>
          <w:sz w:val="28"/>
          <w:szCs w:val="28"/>
        </w:rPr>
        <w:t>相关</w:t>
      </w:r>
      <w:r w:rsidRPr="00A42C16">
        <w:rPr>
          <w:rFonts w:ascii="仿宋" w:eastAsia="仿宋" w:hAnsi="仿宋" w:hint="eastAsia"/>
          <w:sz w:val="28"/>
          <w:szCs w:val="28"/>
        </w:rPr>
        <w:t>数字资源</w:t>
      </w:r>
    </w:p>
    <w:p w14:paraId="3701D9B2" w14:textId="77777777" w:rsidR="00995358" w:rsidRPr="00A42C16" w:rsidRDefault="00140967" w:rsidP="00A42C16">
      <w:pPr>
        <w:spacing w:line="560" w:lineRule="exact"/>
        <w:ind w:firstLineChars="200" w:firstLine="560"/>
        <w:rPr>
          <w:rFonts w:ascii="仿宋" w:eastAsia="仿宋" w:hAnsi="仿宋"/>
          <w:sz w:val="28"/>
          <w:szCs w:val="28"/>
        </w:rPr>
      </w:pPr>
      <w:r w:rsidRPr="00A42C16">
        <w:rPr>
          <w:rFonts w:ascii="仿宋" w:eastAsia="仿宋" w:hAnsi="仿宋" w:hint="eastAsia"/>
          <w:sz w:val="28"/>
          <w:szCs w:val="28"/>
        </w:rPr>
        <w:t>（</w:t>
      </w:r>
      <w:r w:rsidR="00D6310C" w:rsidRPr="00A42C16">
        <w:rPr>
          <w:rFonts w:ascii="仿宋" w:eastAsia="仿宋" w:hAnsi="仿宋" w:hint="eastAsia"/>
          <w:sz w:val="28"/>
          <w:szCs w:val="28"/>
        </w:rPr>
        <w:t>6</w:t>
      </w:r>
      <w:r w:rsidRPr="00A42C16">
        <w:rPr>
          <w:rFonts w:ascii="仿宋" w:eastAsia="仿宋" w:hAnsi="仿宋" w:hint="eastAsia"/>
          <w:sz w:val="28"/>
          <w:szCs w:val="28"/>
        </w:rPr>
        <w:t>）教改方案或执行报告，可以以论文形式呈现</w:t>
      </w:r>
    </w:p>
    <w:p w14:paraId="5D096192" w14:textId="77777777" w:rsidR="00995358" w:rsidRPr="00A42C16" w:rsidRDefault="00140967" w:rsidP="00A42C16">
      <w:pPr>
        <w:spacing w:line="560" w:lineRule="exact"/>
        <w:ind w:firstLineChars="200" w:firstLine="560"/>
        <w:rPr>
          <w:rFonts w:ascii="仿宋" w:eastAsia="仿宋" w:hAnsi="仿宋"/>
          <w:sz w:val="28"/>
          <w:szCs w:val="28"/>
        </w:rPr>
      </w:pPr>
      <w:r w:rsidRPr="00A42C16">
        <w:rPr>
          <w:rFonts w:ascii="仿宋" w:eastAsia="仿宋" w:hAnsi="仿宋" w:hint="eastAsia"/>
          <w:sz w:val="28"/>
          <w:szCs w:val="28"/>
        </w:rPr>
        <w:t>（</w:t>
      </w:r>
      <w:r w:rsidR="00D6310C" w:rsidRPr="00A42C16">
        <w:rPr>
          <w:rFonts w:ascii="仿宋" w:eastAsia="仿宋" w:hAnsi="仿宋" w:hint="eastAsia"/>
          <w:sz w:val="28"/>
          <w:szCs w:val="28"/>
        </w:rPr>
        <w:t>7</w:t>
      </w:r>
      <w:r w:rsidRPr="00A42C16">
        <w:rPr>
          <w:rFonts w:ascii="仿宋" w:eastAsia="仿宋" w:hAnsi="仿宋" w:hint="eastAsia"/>
          <w:sz w:val="28"/>
          <w:szCs w:val="28"/>
        </w:rPr>
        <w:t>）若有源代码，请给出源代码文件；</w:t>
      </w:r>
    </w:p>
    <w:p w14:paraId="4BF10B0F" w14:textId="77777777" w:rsidR="00995358" w:rsidRPr="00A42C16" w:rsidRDefault="00140967" w:rsidP="00A42C16">
      <w:pPr>
        <w:spacing w:line="560" w:lineRule="exact"/>
        <w:ind w:firstLineChars="200" w:firstLine="560"/>
        <w:rPr>
          <w:rFonts w:ascii="仿宋" w:eastAsia="仿宋" w:hAnsi="仿宋"/>
          <w:sz w:val="28"/>
          <w:szCs w:val="28"/>
        </w:rPr>
      </w:pPr>
      <w:r w:rsidRPr="00A42C16">
        <w:rPr>
          <w:rFonts w:ascii="仿宋" w:eastAsia="仿宋" w:hAnsi="仿宋" w:hint="eastAsia"/>
          <w:sz w:val="28"/>
          <w:szCs w:val="28"/>
        </w:rPr>
        <w:t>（</w:t>
      </w:r>
      <w:r w:rsidR="00D6310C" w:rsidRPr="00A42C16">
        <w:rPr>
          <w:rFonts w:ascii="仿宋" w:eastAsia="仿宋" w:hAnsi="仿宋" w:hint="eastAsia"/>
          <w:sz w:val="28"/>
          <w:szCs w:val="28"/>
        </w:rPr>
        <w:t>8</w:t>
      </w:r>
      <w:r w:rsidRPr="00A42C16">
        <w:rPr>
          <w:rFonts w:ascii="仿宋" w:eastAsia="仿宋" w:hAnsi="仿宋" w:hint="eastAsia"/>
          <w:sz w:val="28"/>
          <w:szCs w:val="28"/>
        </w:rPr>
        <w:t>）请明确注明可公开、可共享。</w:t>
      </w:r>
    </w:p>
    <w:p w14:paraId="7942234D" w14:textId="77777777" w:rsidR="00C250AB" w:rsidRPr="00A42C16" w:rsidRDefault="008D5786" w:rsidP="00A42C16">
      <w:pPr>
        <w:spacing w:line="560" w:lineRule="exact"/>
        <w:ind w:firstLineChars="200" w:firstLine="562"/>
        <w:rPr>
          <w:rFonts w:ascii="仿宋" w:eastAsia="仿宋" w:hAnsi="仿宋"/>
          <w:b/>
          <w:bCs/>
          <w:sz w:val="28"/>
          <w:szCs w:val="28"/>
        </w:rPr>
      </w:pPr>
      <w:r w:rsidRPr="00A42C16">
        <w:rPr>
          <w:rFonts w:ascii="仿宋" w:eastAsia="仿宋" w:hAnsi="仿宋"/>
          <w:b/>
          <w:bCs/>
          <w:sz w:val="28"/>
          <w:szCs w:val="28"/>
        </w:rPr>
        <w:t>（二</w:t>
      </w:r>
      <w:r w:rsidRPr="00A42C16">
        <w:rPr>
          <w:rFonts w:ascii="仿宋" w:eastAsia="仿宋" w:hAnsi="仿宋" w:hint="eastAsia"/>
          <w:b/>
          <w:bCs/>
          <w:sz w:val="28"/>
          <w:szCs w:val="28"/>
        </w:rPr>
        <w:t>）</w:t>
      </w:r>
      <w:r w:rsidR="00C250AB" w:rsidRPr="00A42C16">
        <w:rPr>
          <w:rFonts w:ascii="仿宋" w:eastAsia="仿宋" w:hAnsi="仿宋"/>
          <w:b/>
          <w:bCs/>
          <w:sz w:val="28"/>
          <w:szCs w:val="28"/>
        </w:rPr>
        <w:t>创新创业教育改革</w:t>
      </w:r>
      <w:r w:rsidR="00C250AB" w:rsidRPr="00A42C16">
        <w:rPr>
          <w:rFonts w:ascii="仿宋" w:eastAsia="仿宋" w:hAnsi="仿宋" w:hint="eastAsia"/>
          <w:b/>
          <w:bCs/>
          <w:sz w:val="28"/>
          <w:szCs w:val="28"/>
        </w:rPr>
        <w:t>项目应完成以下任务：</w:t>
      </w:r>
    </w:p>
    <w:p w14:paraId="79512D8A" w14:textId="77777777" w:rsidR="00630FC4" w:rsidRPr="00A42C16" w:rsidRDefault="00630FC4" w:rsidP="00A42C16">
      <w:pPr>
        <w:spacing w:line="560" w:lineRule="exact"/>
        <w:ind w:firstLineChars="200" w:firstLine="560"/>
        <w:rPr>
          <w:rFonts w:ascii="仿宋" w:eastAsia="仿宋" w:hAnsi="仿宋"/>
          <w:sz w:val="28"/>
          <w:szCs w:val="28"/>
        </w:rPr>
      </w:pPr>
      <w:r w:rsidRPr="00A42C16">
        <w:rPr>
          <w:rFonts w:ascii="仿宋" w:eastAsia="仿宋" w:hAnsi="仿宋" w:hint="eastAsia"/>
          <w:sz w:val="28"/>
          <w:szCs w:val="28"/>
        </w:rPr>
        <w:t>积极开展创新创业教育课程体系、实践训练体系、</w:t>
      </w:r>
      <w:proofErr w:type="gramStart"/>
      <w:r w:rsidRPr="00A42C16">
        <w:rPr>
          <w:rFonts w:ascii="仿宋" w:eastAsia="仿宋" w:hAnsi="仿宋" w:hint="eastAsia"/>
          <w:sz w:val="28"/>
          <w:szCs w:val="28"/>
        </w:rPr>
        <w:t>创客空间</w:t>
      </w:r>
      <w:proofErr w:type="gramEnd"/>
      <w:r w:rsidRPr="00A42C16">
        <w:rPr>
          <w:rFonts w:ascii="仿宋" w:eastAsia="仿宋" w:hAnsi="仿宋" w:hint="eastAsia"/>
          <w:sz w:val="28"/>
          <w:szCs w:val="28"/>
        </w:rPr>
        <w:t>、项目孵化、技术转化平台建设等高校创新创业教育改革探索、实践与研究。</w:t>
      </w:r>
    </w:p>
    <w:p w14:paraId="3A4D0EFA" w14:textId="77777777" w:rsidR="00C250AB" w:rsidRPr="00A42C16" w:rsidRDefault="008D5786" w:rsidP="00A42C16">
      <w:pPr>
        <w:spacing w:line="560" w:lineRule="exact"/>
        <w:ind w:firstLineChars="200" w:firstLine="562"/>
        <w:rPr>
          <w:rFonts w:ascii="仿宋" w:eastAsia="仿宋" w:hAnsi="仿宋"/>
          <w:b/>
          <w:bCs/>
          <w:sz w:val="28"/>
          <w:szCs w:val="28"/>
        </w:rPr>
      </w:pPr>
      <w:r w:rsidRPr="00A42C16">
        <w:rPr>
          <w:rFonts w:ascii="仿宋" w:eastAsia="仿宋" w:hAnsi="仿宋"/>
          <w:b/>
          <w:bCs/>
          <w:sz w:val="28"/>
          <w:szCs w:val="28"/>
        </w:rPr>
        <w:t>（</w:t>
      </w:r>
      <w:r w:rsidR="001077B6">
        <w:rPr>
          <w:rFonts w:ascii="仿宋" w:eastAsia="仿宋" w:hAnsi="仿宋"/>
          <w:b/>
          <w:bCs/>
          <w:sz w:val="28"/>
          <w:szCs w:val="28"/>
        </w:rPr>
        <w:t>三</w:t>
      </w:r>
      <w:r w:rsidRPr="00A42C16">
        <w:rPr>
          <w:rFonts w:ascii="仿宋" w:eastAsia="仿宋" w:hAnsi="仿宋" w:hint="eastAsia"/>
          <w:b/>
          <w:bCs/>
          <w:sz w:val="28"/>
          <w:szCs w:val="28"/>
        </w:rPr>
        <w:t>）</w:t>
      </w:r>
      <w:r w:rsidR="009E079C" w:rsidRPr="00A42C16">
        <w:rPr>
          <w:rFonts w:ascii="仿宋" w:eastAsia="仿宋" w:hAnsi="仿宋" w:hint="eastAsia"/>
          <w:b/>
          <w:bCs/>
          <w:sz w:val="28"/>
          <w:szCs w:val="28"/>
        </w:rPr>
        <w:t>实践条件和实践基地建设项目应完成以下任务：</w:t>
      </w:r>
    </w:p>
    <w:p w14:paraId="394472CC" w14:textId="77777777" w:rsidR="001077B6" w:rsidRPr="001077B6" w:rsidRDefault="001077B6" w:rsidP="001077B6">
      <w:pPr>
        <w:spacing w:line="560" w:lineRule="exact"/>
        <w:ind w:firstLineChars="200" w:firstLine="560"/>
        <w:rPr>
          <w:rFonts w:ascii="仿宋" w:eastAsia="仿宋" w:hAnsi="仿宋"/>
          <w:sz w:val="28"/>
          <w:szCs w:val="28"/>
        </w:rPr>
      </w:pPr>
      <w:r w:rsidRPr="001077B6">
        <w:rPr>
          <w:rFonts w:ascii="仿宋" w:eastAsia="仿宋" w:hAnsi="仿宋" w:hint="eastAsia"/>
          <w:sz w:val="28"/>
          <w:szCs w:val="28"/>
        </w:rPr>
        <w:t>区块链、大数据、人工智能、物联网应用人才培养基地应开展基</w:t>
      </w:r>
      <w:r w:rsidRPr="001077B6">
        <w:rPr>
          <w:rFonts w:ascii="仿宋" w:eastAsia="仿宋" w:hAnsi="仿宋" w:hint="eastAsia"/>
          <w:sz w:val="28"/>
          <w:szCs w:val="28"/>
        </w:rPr>
        <w:lastRenderedPageBreak/>
        <w:t>于真实项目的大数据、人工智能应用类人才教学、实训、实习，组建面向市场的项目团队，落实学生就业工作。</w:t>
      </w:r>
    </w:p>
    <w:p w14:paraId="11F4DE1E" w14:textId="77777777" w:rsidR="009E079C" w:rsidRPr="00A42C16" w:rsidRDefault="007070F4" w:rsidP="00A42C16">
      <w:pPr>
        <w:spacing w:line="560" w:lineRule="exact"/>
        <w:ind w:firstLineChars="200" w:firstLine="562"/>
        <w:rPr>
          <w:rFonts w:ascii="仿宋" w:eastAsia="仿宋" w:hAnsi="仿宋"/>
          <w:b/>
          <w:bCs/>
          <w:sz w:val="28"/>
          <w:szCs w:val="28"/>
        </w:rPr>
      </w:pPr>
      <w:r>
        <w:rPr>
          <w:rFonts w:ascii="仿宋" w:eastAsia="仿宋" w:hAnsi="仿宋"/>
          <w:b/>
          <w:bCs/>
          <w:sz w:val="28"/>
          <w:szCs w:val="28"/>
        </w:rPr>
        <w:t>（四</w:t>
      </w:r>
      <w:r w:rsidR="008D5786" w:rsidRPr="00A42C16">
        <w:rPr>
          <w:rFonts w:ascii="仿宋" w:eastAsia="仿宋" w:hAnsi="仿宋" w:hint="eastAsia"/>
          <w:b/>
          <w:bCs/>
          <w:sz w:val="28"/>
          <w:szCs w:val="28"/>
        </w:rPr>
        <w:t>）</w:t>
      </w:r>
      <w:r w:rsidR="009E079C" w:rsidRPr="00A42C16">
        <w:rPr>
          <w:rFonts w:ascii="仿宋" w:eastAsia="仿宋" w:hAnsi="仿宋"/>
          <w:b/>
          <w:bCs/>
          <w:sz w:val="28"/>
          <w:szCs w:val="28"/>
        </w:rPr>
        <w:t>新工科建设（含</w:t>
      </w:r>
      <w:r w:rsidR="009E079C" w:rsidRPr="00A42C16">
        <w:rPr>
          <w:rFonts w:ascii="仿宋" w:eastAsia="仿宋" w:hAnsi="仿宋" w:hint="eastAsia"/>
          <w:b/>
          <w:bCs/>
          <w:sz w:val="28"/>
          <w:szCs w:val="28"/>
        </w:rPr>
        <w:t>新文科、新医科、新农科）项目应完成以下任务：</w:t>
      </w:r>
    </w:p>
    <w:p w14:paraId="79F9EED9" w14:textId="77777777" w:rsidR="00D6310C" w:rsidRPr="00A42C16" w:rsidRDefault="00630FC4" w:rsidP="00A42C16">
      <w:pPr>
        <w:spacing w:line="560" w:lineRule="exact"/>
        <w:ind w:firstLineChars="200" w:firstLine="560"/>
        <w:rPr>
          <w:rFonts w:ascii="仿宋" w:eastAsia="仿宋" w:hAnsi="仿宋"/>
          <w:sz w:val="28"/>
          <w:szCs w:val="28"/>
        </w:rPr>
      </w:pPr>
      <w:r w:rsidRPr="00A42C16">
        <w:rPr>
          <w:rFonts w:ascii="仿宋" w:eastAsia="仿宋" w:hAnsi="仿宋" w:hint="eastAsia"/>
          <w:sz w:val="28"/>
          <w:szCs w:val="28"/>
        </w:rPr>
        <w:t>四新融合（新文科、新医科、新农科、新工科）</w:t>
      </w:r>
      <w:proofErr w:type="gramStart"/>
      <w:r w:rsidRPr="00A42C16">
        <w:rPr>
          <w:rFonts w:ascii="仿宋" w:eastAsia="仿宋" w:hAnsi="仿宋" w:hint="eastAsia"/>
          <w:sz w:val="28"/>
          <w:szCs w:val="28"/>
        </w:rPr>
        <w:t>须开展</w:t>
      </w:r>
      <w:proofErr w:type="gramEnd"/>
      <w:r w:rsidRPr="00A42C16">
        <w:rPr>
          <w:rFonts w:ascii="仿宋" w:eastAsia="仿宋" w:hAnsi="仿宋" w:hint="eastAsia"/>
          <w:sz w:val="28"/>
          <w:szCs w:val="28"/>
        </w:rPr>
        <w:t>新文科、新医科、新农科、新工科建设研究与实践探索，以及“四新”的交融、交互发展研究。</w:t>
      </w:r>
    </w:p>
    <w:p w14:paraId="044D05C1" w14:textId="77777777" w:rsidR="00995358" w:rsidRPr="00A42C16" w:rsidRDefault="00140967" w:rsidP="00A42C16">
      <w:pPr>
        <w:spacing w:line="560" w:lineRule="exact"/>
        <w:ind w:firstLineChars="200" w:firstLine="560"/>
        <w:rPr>
          <w:rFonts w:ascii="黑体" w:eastAsia="黑体" w:hAnsi="黑体"/>
          <w:sz w:val="28"/>
          <w:szCs w:val="28"/>
        </w:rPr>
      </w:pPr>
      <w:r w:rsidRPr="00A42C16">
        <w:rPr>
          <w:rFonts w:ascii="黑体" w:eastAsia="黑体" w:hAnsi="黑体" w:hint="eastAsia"/>
          <w:sz w:val="28"/>
          <w:szCs w:val="28"/>
        </w:rPr>
        <w:t>五、支持办法</w:t>
      </w:r>
    </w:p>
    <w:p w14:paraId="796C844C" w14:textId="77777777" w:rsidR="006C6655" w:rsidRPr="00A42C16" w:rsidRDefault="006C6655" w:rsidP="006C6655">
      <w:pPr>
        <w:spacing w:line="560" w:lineRule="exact"/>
        <w:ind w:firstLineChars="200" w:firstLine="560"/>
        <w:rPr>
          <w:rFonts w:ascii="仿宋" w:eastAsia="仿宋" w:hAnsi="仿宋"/>
          <w:sz w:val="28"/>
          <w:szCs w:val="28"/>
        </w:rPr>
      </w:pPr>
      <w:bookmarkStart w:id="1" w:name="_Hlk34995248"/>
      <w:r w:rsidRPr="00A42C16">
        <w:rPr>
          <w:rFonts w:ascii="仿宋" w:eastAsia="仿宋" w:hAnsi="仿宋" w:hint="eastAsia"/>
          <w:sz w:val="28"/>
          <w:szCs w:val="28"/>
        </w:rPr>
        <w:t>1.经费：</w:t>
      </w:r>
      <w:r>
        <w:rPr>
          <w:rFonts w:ascii="仿宋" w:eastAsia="仿宋" w:hAnsi="仿宋" w:hint="eastAsia"/>
          <w:sz w:val="28"/>
          <w:szCs w:val="28"/>
        </w:rPr>
        <w:t>公司</w:t>
      </w:r>
      <w:r w:rsidRPr="00A42C16">
        <w:rPr>
          <w:rFonts w:ascii="仿宋" w:eastAsia="仿宋" w:hAnsi="仿宋" w:hint="eastAsia"/>
          <w:sz w:val="28"/>
          <w:szCs w:val="28"/>
        </w:rPr>
        <w:t>拟资助入选的教学</w:t>
      </w:r>
      <w:r w:rsidRPr="00A42C16">
        <w:rPr>
          <w:rFonts w:ascii="仿宋" w:eastAsia="仿宋" w:hAnsi="仿宋"/>
          <w:sz w:val="28"/>
          <w:szCs w:val="28"/>
        </w:rPr>
        <w:t>内容和课程体系改革</w:t>
      </w:r>
      <w:r>
        <w:rPr>
          <w:rFonts w:ascii="仿宋" w:eastAsia="仿宋" w:hAnsi="仿宋" w:hint="eastAsia"/>
          <w:sz w:val="28"/>
          <w:szCs w:val="28"/>
        </w:rPr>
        <w:t>、</w:t>
      </w:r>
      <w:r w:rsidRPr="00A42C16">
        <w:rPr>
          <w:rFonts w:ascii="仿宋" w:eastAsia="仿宋" w:hAnsi="仿宋" w:hint="eastAsia"/>
          <w:sz w:val="28"/>
          <w:szCs w:val="28"/>
        </w:rPr>
        <w:t>创新创业教育改革</w:t>
      </w:r>
      <w:r>
        <w:rPr>
          <w:rFonts w:ascii="仿宋" w:eastAsia="仿宋" w:hAnsi="仿宋" w:hint="eastAsia"/>
          <w:sz w:val="28"/>
          <w:szCs w:val="28"/>
        </w:rPr>
        <w:t>、</w:t>
      </w:r>
      <w:r w:rsidRPr="00A42C16">
        <w:rPr>
          <w:rFonts w:ascii="仿宋" w:eastAsia="仿宋" w:hAnsi="仿宋" w:hint="eastAsia"/>
          <w:sz w:val="28"/>
          <w:szCs w:val="28"/>
        </w:rPr>
        <w:t>新工科建设项目每个</w:t>
      </w:r>
      <w:r>
        <w:rPr>
          <w:rFonts w:ascii="仿宋" w:eastAsia="仿宋" w:hAnsi="仿宋" w:hint="eastAsia"/>
          <w:sz w:val="28"/>
          <w:szCs w:val="28"/>
        </w:rPr>
        <w:t>2</w:t>
      </w:r>
      <w:r w:rsidRPr="00A42C16">
        <w:rPr>
          <w:rFonts w:ascii="仿宋" w:eastAsia="仿宋" w:hAnsi="仿宋" w:hint="eastAsia"/>
          <w:sz w:val="28"/>
          <w:szCs w:val="28"/>
        </w:rPr>
        <w:t>万元支持；</w:t>
      </w:r>
      <w:r w:rsidRPr="001077B6">
        <w:rPr>
          <w:rFonts w:ascii="仿宋" w:eastAsia="仿宋" w:hAnsi="仿宋" w:hint="eastAsia"/>
          <w:sz w:val="28"/>
          <w:szCs w:val="28"/>
        </w:rPr>
        <w:t>给予实践条件和实践基地建设中的区块链、大数据、人工智能、物联网应用人才培养基地资金和平台技术支持（具体办法另行商定）。</w:t>
      </w:r>
    </w:p>
    <w:bookmarkEnd w:id="1"/>
    <w:p w14:paraId="1DAD320D" w14:textId="77777777" w:rsidR="00630FC4" w:rsidRPr="00A42C16" w:rsidRDefault="00630FC4" w:rsidP="00A42C16">
      <w:pPr>
        <w:spacing w:line="560" w:lineRule="exact"/>
        <w:ind w:firstLineChars="200" w:firstLine="560"/>
        <w:rPr>
          <w:rFonts w:ascii="仿宋" w:eastAsia="仿宋" w:hAnsi="仿宋"/>
          <w:sz w:val="28"/>
          <w:szCs w:val="28"/>
        </w:rPr>
      </w:pPr>
      <w:r w:rsidRPr="00A42C16">
        <w:rPr>
          <w:rFonts w:ascii="仿宋" w:eastAsia="仿宋" w:hAnsi="仿宋" w:hint="eastAsia"/>
          <w:sz w:val="28"/>
          <w:szCs w:val="28"/>
        </w:rPr>
        <w:t>2.项目期内，</w:t>
      </w:r>
      <w:r w:rsidR="001077B6">
        <w:rPr>
          <w:rFonts w:ascii="仿宋" w:eastAsia="仿宋" w:hAnsi="仿宋" w:hint="eastAsia"/>
          <w:sz w:val="28"/>
          <w:szCs w:val="28"/>
        </w:rPr>
        <w:t>公司</w:t>
      </w:r>
      <w:r w:rsidRPr="00A42C16">
        <w:rPr>
          <w:rFonts w:ascii="仿宋" w:eastAsia="仿宋" w:hAnsi="仿宋" w:hint="eastAsia"/>
          <w:sz w:val="28"/>
          <w:szCs w:val="28"/>
        </w:rPr>
        <w:t>将与项目团队保持双向沟通和交流，提供必要指导、咨询等支持，促进项目建设顺利进行。</w:t>
      </w:r>
    </w:p>
    <w:p w14:paraId="1865CB8E" w14:textId="70DC06EC" w:rsidR="00630FC4" w:rsidRPr="00A42C16" w:rsidRDefault="00630FC4" w:rsidP="00A42C16">
      <w:pPr>
        <w:spacing w:line="560" w:lineRule="exact"/>
        <w:ind w:firstLineChars="200" w:firstLine="560"/>
        <w:rPr>
          <w:rFonts w:ascii="仿宋" w:eastAsia="仿宋" w:hAnsi="仿宋"/>
          <w:sz w:val="28"/>
          <w:szCs w:val="28"/>
        </w:rPr>
      </w:pPr>
      <w:r w:rsidRPr="00A42C16">
        <w:rPr>
          <w:rFonts w:ascii="仿宋" w:eastAsia="仿宋" w:hAnsi="仿宋" w:hint="eastAsia"/>
          <w:sz w:val="28"/>
          <w:szCs w:val="28"/>
        </w:rPr>
        <w:t>3.项目结束后，</w:t>
      </w:r>
      <w:r w:rsidR="001077B6">
        <w:rPr>
          <w:rFonts w:ascii="仿宋" w:eastAsia="仿宋" w:hAnsi="仿宋" w:hint="eastAsia"/>
          <w:sz w:val="28"/>
          <w:szCs w:val="28"/>
        </w:rPr>
        <w:t>公司</w:t>
      </w:r>
      <w:r w:rsidRPr="00A42C16">
        <w:rPr>
          <w:rFonts w:ascii="仿宋" w:eastAsia="仿宋" w:hAnsi="仿宋" w:hint="eastAsia"/>
          <w:sz w:val="28"/>
          <w:szCs w:val="28"/>
        </w:rPr>
        <w:t>将组织项目</w:t>
      </w:r>
      <w:r w:rsidR="00C51880">
        <w:rPr>
          <w:rFonts w:ascii="仿宋" w:eastAsia="仿宋" w:hAnsi="仿宋" w:hint="eastAsia"/>
          <w:sz w:val="28"/>
          <w:szCs w:val="28"/>
        </w:rPr>
        <w:t>验收</w:t>
      </w:r>
      <w:r w:rsidRPr="00A42C16">
        <w:rPr>
          <w:rFonts w:ascii="仿宋" w:eastAsia="仿宋" w:hAnsi="仿宋" w:hint="eastAsia"/>
          <w:sz w:val="28"/>
          <w:szCs w:val="28"/>
        </w:rPr>
        <w:t>，并对项目进行总结，巩固建设成果，为公开共享建设成果做准备。</w:t>
      </w:r>
    </w:p>
    <w:p w14:paraId="143ECE38" w14:textId="77777777" w:rsidR="00995358" w:rsidRPr="00A42C16" w:rsidRDefault="00140967" w:rsidP="00A42C16">
      <w:pPr>
        <w:spacing w:line="560" w:lineRule="exact"/>
        <w:ind w:firstLineChars="200" w:firstLine="560"/>
        <w:rPr>
          <w:rFonts w:ascii="黑体" w:eastAsia="黑体" w:hAnsi="黑体"/>
          <w:sz w:val="28"/>
          <w:szCs w:val="28"/>
        </w:rPr>
      </w:pPr>
      <w:r w:rsidRPr="00A42C16">
        <w:rPr>
          <w:rFonts w:ascii="黑体" w:eastAsia="黑体" w:hAnsi="黑体" w:hint="eastAsia"/>
          <w:sz w:val="28"/>
          <w:szCs w:val="28"/>
        </w:rPr>
        <w:t>六、申请办法</w:t>
      </w:r>
    </w:p>
    <w:p w14:paraId="11B54384" w14:textId="77777777" w:rsidR="006C6655" w:rsidRPr="00A42C16" w:rsidRDefault="006C6655" w:rsidP="006C6655">
      <w:pPr>
        <w:spacing w:line="560" w:lineRule="exact"/>
        <w:ind w:firstLineChars="200" w:firstLine="560"/>
        <w:rPr>
          <w:rFonts w:ascii="仿宋" w:eastAsia="仿宋" w:hAnsi="仿宋"/>
          <w:sz w:val="28"/>
          <w:szCs w:val="28"/>
        </w:rPr>
      </w:pPr>
      <w:r w:rsidRPr="00A42C16">
        <w:rPr>
          <w:rFonts w:ascii="仿宋" w:eastAsia="仿宋" w:hAnsi="仿宋" w:hint="eastAsia"/>
          <w:sz w:val="28"/>
          <w:szCs w:val="28"/>
        </w:rPr>
        <w:t>1.填写我</w:t>
      </w:r>
      <w:r>
        <w:rPr>
          <w:rFonts w:ascii="仿宋" w:eastAsia="仿宋" w:hAnsi="仿宋" w:hint="eastAsia"/>
          <w:sz w:val="28"/>
          <w:szCs w:val="28"/>
        </w:rPr>
        <w:t>公司</w:t>
      </w:r>
      <w:r w:rsidRPr="00A42C16">
        <w:rPr>
          <w:rFonts w:ascii="仿宋" w:eastAsia="仿宋" w:hAnsi="仿宋" w:hint="eastAsia"/>
          <w:sz w:val="28"/>
          <w:szCs w:val="28"/>
        </w:rPr>
        <w:t>项目申报书。</w:t>
      </w:r>
      <w:r>
        <w:rPr>
          <w:rFonts w:ascii="仿宋" w:eastAsia="仿宋" w:hAnsi="仿宋" w:hint="eastAsia"/>
          <w:sz w:val="28"/>
          <w:szCs w:val="28"/>
        </w:rPr>
        <w:t>申报书</w:t>
      </w:r>
      <w:r w:rsidRPr="00EB5F1C">
        <w:rPr>
          <w:rFonts w:ascii="仿宋" w:eastAsia="仿宋" w:hAnsi="仿宋" w:hint="eastAsia"/>
          <w:sz w:val="28"/>
          <w:szCs w:val="28"/>
        </w:rPr>
        <w:t>加盖</w:t>
      </w:r>
      <w:r w:rsidRPr="00583FDE">
        <w:rPr>
          <w:rFonts w:ascii="仿宋" w:eastAsia="仿宋" w:hAnsi="仿宋" w:hint="eastAsia"/>
          <w:sz w:val="28"/>
          <w:szCs w:val="28"/>
        </w:rPr>
        <w:t>高校主管部门</w:t>
      </w:r>
      <w:bookmarkStart w:id="2" w:name="_Hlk34907704"/>
      <w:r>
        <w:rPr>
          <w:rFonts w:ascii="仿宋" w:eastAsia="仿宋" w:hAnsi="仿宋" w:hint="eastAsia"/>
          <w:sz w:val="28"/>
          <w:szCs w:val="28"/>
        </w:rPr>
        <w:t>（如教务处）</w:t>
      </w:r>
      <w:bookmarkEnd w:id="2"/>
      <w:r w:rsidRPr="00EB5F1C">
        <w:rPr>
          <w:rFonts w:ascii="仿宋" w:eastAsia="仿宋" w:hAnsi="仿宋" w:hint="eastAsia"/>
          <w:sz w:val="28"/>
          <w:szCs w:val="28"/>
        </w:rPr>
        <w:t>公章</w:t>
      </w:r>
      <w:r>
        <w:rPr>
          <w:rFonts w:ascii="仿宋" w:eastAsia="仿宋" w:hAnsi="仿宋" w:hint="eastAsia"/>
          <w:sz w:val="28"/>
          <w:szCs w:val="28"/>
        </w:rPr>
        <w:t>。</w:t>
      </w:r>
    </w:p>
    <w:p w14:paraId="71EBE59C" w14:textId="77777777" w:rsidR="006C6655" w:rsidRPr="00750DB5" w:rsidRDefault="006C6655" w:rsidP="006C6655">
      <w:pPr>
        <w:pStyle w:val="10"/>
        <w:autoSpaceDE w:val="0"/>
        <w:spacing w:before="0" w:beforeAutospacing="0" w:after="0" w:afterAutospacing="0" w:line="560" w:lineRule="exact"/>
        <w:ind w:left="0" w:firstLineChars="200" w:firstLine="560"/>
        <w:rPr>
          <w:rFonts w:ascii="仿宋_GB2312" w:eastAsia="仿宋_GB2312"/>
          <w:sz w:val="32"/>
          <w:szCs w:val="32"/>
        </w:rPr>
      </w:pPr>
      <w:r w:rsidRPr="00A42C16">
        <w:rPr>
          <w:rFonts w:ascii="仿宋" w:eastAsia="仿宋" w:hAnsi="仿宋" w:hint="eastAsia"/>
        </w:rPr>
        <w:t>2.</w:t>
      </w:r>
      <w:r w:rsidRPr="004F5924">
        <w:rPr>
          <w:rFonts w:ascii="仿宋_GB2312" w:eastAsia="仿宋_GB2312" w:hint="eastAsia"/>
          <w:sz w:val="32"/>
          <w:szCs w:val="32"/>
        </w:rPr>
        <w:t xml:space="preserve"> </w:t>
      </w:r>
      <w:r>
        <w:rPr>
          <w:rFonts w:ascii="仿宋_GB2312" w:eastAsia="仿宋_GB2312" w:hint="eastAsia"/>
          <w:sz w:val="32"/>
          <w:szCs w:val="32"/>
        </w:rPr>
        <w:t>注意事项：</w:t>
      </w:r>
    </w:p>
    <w:p w14:paraId="0E043B15" w14:textId="77777777" w:rsidR="00907CDD" w:rsidRPr="00907CDD" w:rsidRDefault="00907CDD" w:rsidP="00907CDD">
      <w:pPr>
        <w:pStyle w:val="10"/>
        <w:autoSpaceDE w:val="0"/>
        <w:spacing w:before="0" w:beforeAutospacing="0" w:after="0" w:afterAutospacing="0" w:line="560" w:lineRule="exact"/>
        <w:ind w:left="0" w:firstLineChars="200" w:firstLine="560"/>
        <w:rPr>
          <w:rFonts w:ascii="仿宋" w:eastAsia="仿宋" w:hAnsi="仿宋"/>
          <w:color w:val="auto"/>
        </w:rPr>
      </w:pPr>
      <w:r w:rsidRPr="00907CDD">
        <w:rPr>
          <w:rFonts w:ascii="仿宋" w:eastAsia="仿宋" w:hAnsi="仿宋" w:hint="eastAsia"/>
          <w:color w:val="auto"/>
        </w:rPr>
        <w:t>（1）</w:t>
      </w:r>
      <w:r w:rsidRPr="00907CDD">
        <w:rPr>
          <w:rFonts w:ascii="仿宋" w:eastAsia="仿宋" w:hAnsi="仿宋"/>
          <w:color w:val="auto"/>
        </w:rPr>
        <w:t>盖章</w:t>
      </w:r>
      <w:r w:rsidRPr="00907CDD">
        <w:rPr>
          <w:rFonts w:ascii="仿宋" w:eastAsia="仿宋" w:hAnsi="仿宋" w:hint="eastAsia"/>
          <w:color w:val="auto"/>
        </w:rPr>
        <w:t>后的申报书</w:t>
      </w:r>
      <w:r w:rsidRPr="00907CDD">
        <w:rPr>
          <w:rFonts w:ascii="仿宋" w:eastAsia="仿宋" w:hAnsi="仿宋"/>
          <w:color w:val="auto"/>
        </w:rPr>
        <w:t>pdf文件</w:t>
      </w:r>
      <w:r w:rsidRPr="00907CDD">
        <w:rPr>
          <w:rFonts w:ascii="仿宋" w:eastAsia="仿宋" w:hAnsi="仿宋" w:hint="eastAsia"/>
          <w:color w:val="auto"/>
        </w:rPr>
        <w:t>（文件名及邮件主题为</w:t>
      </w:r>
      <w:r w:rsidRPr="00907CDD">
        <w:rPr>
          <w:rFonts w:ascii="仿宋" w:eastAsia="仿宋" w:hAnsi="仿宋"/>
          <w:color w:val="auto"/>
        </w:rPr>
        <w:t>:</w:t>
      </w:r>
      <w:r w:rsidRPr="00907CDD">
        <w:rPr>
          <w:rFonts w:ascii="仿宋" w:eastAsia="仿宋" w:hAnsi="仿宋" w:hint="eastAsia"/>
          <w:color w:val="auto"/>
        </w:rPr>
        <w:t>项目类别+申请人姓名+学校）</w:t>
      </w:r>
      <w:r w:rsidRPr="00907CDD">
        <w:rPr>
          <w:rFonts w:ascii="仿宋" w:eastAsia="仿宋" w:hAnsi="仿宋"/>
          <w:color w:val="auto"/>
        </w:rPr>
        <w:t>发</w:t>
      </w:r>
      <w:r w:rsidRPr="00907CDD">
        <w:rPr>
          <w:rFonts w:ascii="仿宋" w:eastAsia="仿宋" w:hAnsi="仿宋" w:hint="eastAsia"/>
          <w:color w:val="auto"/>
        </w:rPr>
        <w:t>邮箱</w:t>
      </w:r>
      <w:r w:rsidRPr="00907CDD">
        <w:rPr>
          <w:rFonts w:ascii="仿宋" w:eastAsia="仿宋" w:hAnsi="仿宋"/>
          <w:color w:val="auto"/>
        </w:rPr>
        <w:t>lgxylin@sina.com</w:t>
      </w:r>
      <w:r w:rsidRPr="00907CDD">
        <w:rPr>
          <w:rFonts w:ascii="仿宋" w:eastAsia="仿宋" w:hAnsi="仿宋" w:hint="eastAsia"/>
          <w:color w:val="auto"/>
        </w:rPr>
        <w:t>。</w:t>
      </w:r>
    </w:p>
    <w:p w14:paraId="535B4F4C" w14:textId="77777777" w:rsidR="00907CDD" w:rsidRPr="00907CDD" w:rsidRDefault="00907CDD" w:rsidP="00907CDD">
      <w:pPr>
        <w:pStyle w:val="10"/>
        <w:autoSpaceDE w:val="0"/>
        <w:spacing w:before="0" w:beforeAutospacing="0" w:after="0" w:afterAutospacing="0" w:line="560" w:lineRule="exact"/>
        <w:ind w:left="0" w:firstLineChars="200" w:firstLine="560"/>
        <w:rPr>
          <w:rFonts w:ascii="仿宋" w:eastAsia="仿宋" w:hAnsi="仿宋"/>
          <w:color w:val="auto"/>
        </w:rPr>
      </w:pPr>
      <w:r w:rsidRPr="00907CDD">
        <w:rPr>
          <w:rFonts w:ascii="仿宋" w:eastAsia="仿宋" w:hAnsi="仿宋" w:hint="eastAsia"/>
          <w:color w:val="auto"/>
        </w:rPr>
        <w:t>（2）扫描申报书下部</w:t>
      </w:r>
      <w:proofErr w:type="gramStart"/>
      <w:r w:rsidRPr="00907CDD">
        <w:rPr>
          <w:rFonts w:ascii="仿宋" w:eastAsia="仿宋" w:hAnsi="仿宋" w:hint="eastAsia"/>
          <w:color w:val="auto"/>
        </w:rPr>
        <w:t>二维码提交</w:t>
      </w:r>
      <w:proofErr w:type="gramEnd"/>
      <w:r w:rsidRPr="00907CDD">
        <w:rPr>
          <w:rFonts w:ascii="仿宋" w:eastAsia="仿宋" w:hAnsi="仿宋" w:hint="eastAsia"/>
          <w:color w:val="auto"/>
        </w:rPr>
        <w:t>项目信息。</w:t>
      </w:r>
      <w:bookmarkStart w:id="3" w:name="_GoBack"/>
      <w:bookmarkEnd w:id="3"/>
    </w:p>
    <w:p w14:paraId="70FDF910" w14:textId="77777777" w:rsidR="00907CDD" w:rsidRPr="00907CDD" w:rsidRDefault="00907CDD" w:rsidP="00907CDD">
      <w:pPr>
        <w:pStyle w:val="10"/>
        <w:autoSpaceDE w:val="0"/>
        <w:spacing w:before="0" w:beforeAutospacing="0" w:after="0" w:afterAutospacing="0" w:line="560" w:lineRule="exact"/>
        <w:ind w:left="0" w:firstLineChars="200" w:firstLine="560"/>
        <w:rPr>
          <w:rFonts w:ascii="仿宋" w:eastAsia="仿宋" w:hAnsi="仿宋"/>
          <w:color w:val="auto"/>
        </w:rPr>
      </w:pPr>
      <w:r w:rsidRPr="00907CDD">
        <w:rPr>
          <w:rFonts w:ascii="仿宋" w:eastAsia="仿宋" w:hAnsi="仿宋" w:hint="eastAsia"/>
          <w:color w:val="auto"/>
        </w:rPr>
        <w:lastRenderedPageBreak/>
        <w:t>（3）添加项目</w:t>
      </w:r>
      <w:proofErr w:type="gramStart"/>
      <w:r w:rsidRPr="00907CDD">
        <w:rPr>
          <w:rFonts w:ascii="仿宋" w:eastAsia="仿宋" w:hAnsi="仿宋" w:hint="eastAsia"/>
          <w:color w:val="auto"/>
        </w:rPr>
        <w:t>负责人微信</w:t>
      </w:r>
      <w:proofErr w:type="spellStart"/>
      <w:proofErr w:type="gramEnd"/>
      <w:r w:rsidRPr="00907CDD">
        <w:rPr>
          <w:rFonts w:ascii="仿宋" w:eastAsia="仿宋" w:hAnsi="仿宋"/>
          <w:color w:val="auto"/>
        </w:rPr>
        <w:t>cyjsyxs</w:t>
      </w:r>
      <w:proofErr w:type="spellEnd"/>
      <w:r w:rsidRPr="00907CDD">
        <w:rPr>
          <w:rFonts w:ascii="仿宋" w:eastAsia="仿宋" w:hAnsi="仿宋" w:hint="eastAsia"/>
          <w:color w:val="auto"/>
        </w:rPr>
        <w:t>，并说明申报吉林省教育厅项目。</w:t>
      </w:r>
    </w:p>
    <w:p w14:paraId="312E3B67" w14:textId="77777777" w:rsidR="006C6655" w:rsidRPr="00A42C16" w:rsidRDefault="006C6655" w:rsidP="006C6655">
      <w:pPr>
        <w:spacing w:line="560" w:lineRule="exact"/>
        <w:ind w:firstLineChars="200" w:firstLine="560"/>
        <w:rPr>
          <w:rFonts w:ascii="仿宋" w:eastAsia="仿宋" w:hAnsi="仿宋"/>
          <w:sz w:val="28"/>
          <w:szCs w:val="28"/>
        </w:rPr>
      </w:pPr>
      <w:r w:rsidRPr="00A42C16">
        <w:rPr>
          <w:rFonts w:ascii="仿宋" w:eastAsia="仿宋" w:hAnsi="仿宋" w:hint="eastAsia"/>
          <w:sz w:val="28"/>
          <w:szCs w:val="28"/>
        </w:rPr>
        <w:t>3.</w:t>
      </w:r>
      <w:r>
        <w:rPr>
          <w:rFonts w:ascii="仿宋" w:eastAsia="仿宋" w:hAnsi="仿宋" w:hint="eastAsia"/>
          <w:sz w:val="28"/>
          <w:szCs w:val="28"/>
        </w:rPr>
        <w:t>公司</w:t>
      </w:r>
      <w:r w:rsidRPr="00A42C16">
        <w:rPr>
          <w:rFonts w:ascii="仿宋" w:eastAsia="仿宋" w:hAnsi="仿宋" w:hint="eastAsia"/>
          <w:sz w:val="28"/>
          <w:szCs w:val="28"/>
        </w:rPr>
        <w:t>将在规定时间内组织专家进行项目评审，公布入选项目名单，并将评审结果报送</w:t>
      </w:r>
      <w:r>
        <w:rPr>
          <w:rFonts w:ascii="仿宋" w:eastAsia="仿宋" w:hAnsi="仿宋" w:hint="eastAsia"/>
          <w:sz w:val="28"/>
          <w:szCs w:val="28"/>
        </w:rPr>
        <w:t>吉林省教育厅</w:t>
      </w:r>
      <w:r w:rsidRPr="00A42C16">
        <w:rPr>
          <w:rFonts w:ascii="仿宋" w:eastAsia="仿宋" w:hAnsi="仿宋" w:hint="eastAsia"/>
          <w:sz w:val="28"/>
          <w:szCs w:val="28"/>
        </w:rPr>
        <w:t>。</w:t>
      </w:r>
    </w:p>
    <w:p w14:paraId="55A9A5C0" w14:textId="77777777" w:rsidR="006C6655" w:rsidRPr="00750DB5" w:rsidRDefault="006C6655" w:rsidP="006C6655">
      <w:pPr>
        <w:spacing w:line="560" w:lineRule="exact"/>
        <w:ind w:firstLineChars="200" w:firstLine="560"/>
        <w:rPr>
          <w:rFonts w:ascii="仿宋" w:eastAsia="仿宋" w:hAnsi="仿宋"/>
          <w:sz w:val="28"/>
          <w:szCs w:val="28"/>
        </w:rPr>
      </w:pPr>
      <w:r>
        <w:rPr>
          <w:rFonts w:ascii="仿宋" w:eastAsia="仿宋" w:hAnsi="仿宋" w:hint="eastAsia"/>
          <w:sz w:val="28"/>
          <w:szCs w:val="28"/>
        </w:rPr>
        <w:t>4</w:t>
      </w:r>
      <w:r w:rsidRPr="00A42C16">
        <w:rPr>
          <w:rFonts w:ascii="仿宋" w:eastAsia="仿宋" w:hAnsi="仿宋" w:hint="eastAsia"/>
          <w:sz w:val="28"/>
          <w:szCs w:val="28"/>
        </w:rPr>
        <w:t>.</w:t>
      </w:r>
      <w:r>
        <w:rPr>
          <w:rFonts w:ascii="仿宋" w:eastAsia="仿宋" w:hAnsi="仿宋" w:hint="eastAsia"/>
          <w:sz w:val="28"/>
          <w:szCs w:val="28"/>
        </w:rPr>
        <w:t>公司</w:t>
      </w:r>
      <w:r w:rsidRPr="00A42C16">
        <w:rPr>
          <w:rFonts w:ascii="仿宋" w:eastAsia="仿宋" w:hAnsi="仿宋" w:hint="eastAsia"/>
          <w:sz w:val="28"/>
          <w:szCs w:val="28"/>
        </w:rPr>
        <w:t>将与项目负责人所在学校签署立项项目协议书。项目到期后，项目负责人提交结题报告，</w:t>
      </w:r>
      <w:r>
        <w:rPr>
          <w:rFonts w:ascii="仿宋" w:eastAsia="仿宋" w:hAnsi="仿宋" w:hint="eastAsia"/>
          <w:sz w:val="28"/>
          <w:szCs w:val="28"/>
        </w:rPr>
        <w:t>公司</w:t>
      </w:r>
      <w:r w:rsidRPr="00A42C16">
        <w:rPr>
          <w:rFonts w:ascii="仿宋" w:eastAsia="仿宋" w:hAnsi="仿宋" w:hint="eastAsia"/>
          <w:sz w:val="28"/>
          <w:szCs w:val="28"/>
        </w:rPr>
        <w:t>将对项目进行验收。</w:t>
      </w:r>
      <w:bookmarkStart w:id="4" w:name="_Hlk34941306"/>
    </w:p>
    <w:bookmarkEnd w:id="4"/>
    <w:p w14:paraId="55F91508" w14:textId="730B4078" w:rsidR="006311EE" w:rsidRPr="006C6655" w:rsidRDefault="006311EE" w:rsidP="006C6655">
      <w:pPr>
        <w:spacing w:line="560" w:lineRule="exact"/>
        <w:ind w:firstLineChars="200" w:firstLine="560"/>
        <w:rPr>
          <w:rFonts w:ascii="仿宋" w:eastAsia="仿宋" w:hAnsi="仿宋"/>
          <w:sz w:val="28"/>
          <w:szCs w:val="28"/>
        </w:rPr>
      </w:pPr>
    </w:p>
    <w:sectPr w:rsidR="006311EE" w:rsidRPr="006C6655">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3BACDB" w14:textId="77777777" w:rsidR="00D22B93" w:rsidRDefault="00D22B93">
      <w:r>
        <w:separator/>
      </w:r>
    </w:p>
  </w:endnote>
  <w:endnote w:type="continuationSeparator" w:id="0">
    <w:p w14:paraId="5CC717FA" w14:textId="77777777" w:rsidR="00D22B93" w:rsidRDefault="00D22B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Unicode MS">
    <w:altName w:val="Adobe 黑体 Std R"/>
    <w:panose1 w:val="020B0604020202020204"/>
    <w:charset w:val="86"/>
    <w:family w:val="swiss"/>
    <w:pitch w:val="variable"/>
    <w:sig w:usb0="F7FFAFFF" w:usb1="E9DFFFFF" w:usb2="0000003F" w:usb3="00000000" w:csb0="003F01FF" w:csb1="00000000"/>
  </w:font>
  <w:font w:name="华文仿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1"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716036"/>
    </w:sdtPr>
    <w:sdtEndPr/>
    <w:sdtContent>
      <w:p w14:paraId="468810B7" w14:textId="77777777" w:rsidR="00995358" w:rsidRDefault="00140967">
        <w:pPr>
          <w:pStyle w:val="a3"/>
          <w:jc w:val="center"/>
        </w:pPr>
        <w:r>
          <w:fldChar w:fldCharType="begin"/>
        </w:r>
        <w:r>
          <w:instrText xml:space="preserve"> PAGE   \* MERGEFORMAT </w:instrText>
        </w:r>
        <w:r>
          <w:fldChar w:fldCharType="separate"/>
        </w:r>
        <w:r w:rsidR="00F427EC" w:rsidRPr="00F427EC">
          <w:rPr>
            <w:noProof/>
            <w:lang w:val="zh-CN"/>
          </w:rPr>
          <w:t>7</w:t>
        </w:r>
        <w:r>
          <w:rPr>
            <w:lang w:val="zh-CN"/>
          </w:rPr>
          <w:fldChar w:fldCharType="end"/>
        </w:r>
      </w:p>
    </w:sdtContent>
  </w:sdt>
  <w:p w14:paraId="6CF6198A" w14:textId="77777777" w:rsidR="00995358" w:rsidRDefault="00995358">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5F2365" w14:textId="77777777" w:rsidR="00D22B93" w:rsidRDefault="00D22B93">
      <w:r>
        <w:separator/>
      </w:r>
    </w:p>
  </w:footnote>
  <w:footnote w:type="continuationSeparator" w:id="0">
    <w:p w14:paraId="35E39B8F" w14:textId="77777777" w:rsidR="00D22B93" w:rsidRDefault="00D22B9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96A63"/>
    <w:rsid w:val="000259CC"/>
    <w:rsid w:val="00043398"/>
    <w:rsid w:val="00055554"/>
    <w:rsid w:val="00082ECD"/>
    <w:rsid w:val="000B2F29"/>
    <w:rsid w:val="000B38D1"/>
    <w:rsid w:val="001077B6"/>
    <w:rsid w:val="001152FE"/>
    <w:rsid w:val="00124A39"/>
    <w:rsid w:val="00140967"/>
    <w:rsid w:val="001E0E77"/>
    <w:rsid w:val="001F7CDC"/>
    <w:rsid w:val="00205A75"/>
    <w:rsid w:val="00215070"/>
    <w:rsid w:val="0023411D"/>
    <w:rsid w:val="00246C0D"/>
    <w:rsid w:val="00255E28"/>
    <w:rsid w:val="00266E73"/>
    <w:rsid w:val="00273E40"/>
    <w:rsid w:val="00297422"/>
    <w:rsid w:val="002C2C5C"/>
    <w:rsid w:val="002C5EB9"/>
    <w:rsid w:val="002D4284"/>
    <w:rsid w:val="00311DDC"/>
    <w:rsid w:val="00327E1C"/>
    <w:rsid w:val="0035560A"/>
    <w:rsid w:val="00367F59"/>
    <w:rsid w:val="00377DC6"/>
    <w:rsid w:val="00383DB4"/>
    <w:rsid w:val="003B7B29"/>
    <w:rsid w:val="003F6345"/>
    <w:rsid w:val="004179BB"/>
    <w:rsid w:val="00442576"/>
    <w:rsid w:val="00460479"/>
    <w:rsid w:val="00464B3A"/>
    <w:rsid w:val="00471913"/>
    <w:rsid w:val="004845BA"/>
    <w:rsid w:val="004849D8"/>
    <w:rsid w:val="00491AF2"/>
    <w:rsid w:val="004C4FD8"/>
    <w:rsid w:val="004C7823"/>
    <w:rsid w:val="004F67A8"/>
    <w:rsid w:val="00516C6E"/>
    <w:rsid w:val="00517BC6"/>
    <w:rsid w:val="00521FF1"/>
    <w:rsid w:val="005C2E19"/>
    <w:rsid w:val="005D2814"/>
    <w:rsid w:val="005D529D"/>
    <w:rsid w:val="005F072C"/>
    <w:rsid w:val="005F65C6"/>
    <w:rsid w:val="00601D11"/>
    <w:rsid w:val="00630FC4"/>
    <w:rsid w:val="006311EE"/>
    <w:rsid w:val="00656DFD"/>
    <w:rsid w:val="006572CC"/>
    <w:rsid w:val="006B176E"/>
    <w:rsid w:val="006C6655"/>
    <w:rsid w:val="006D0841"/>
    <w:rsid w:val="006E525B"/>
    <w:rsid w:val="006F5A2A"/>
    <w:rsid w:val="007070F4"/>
    <w:rsid w:val="00792781"/>
    <w:rsid w:val="00796A63"/>
    <w:rsid w:val="007A033E"/>
    <w:rsid w:val="007A2225"/>
    <w:rsid w:val="007B2521"/>
    <w:rsid w:val="007B2BC4"/>
    <w:rsid w:val="007C7BF4"/>
    <w:rsid w:val="007E3CB8"/>
    <w:rsid w:val="00895A3F"/>
    <w:rsid w:val="008A141E"/>
    <w:rsid w:val="008B1BFD"/>
    <w:rsid w:val="008C1190"/>
    <w:rsid w:val="008C76D9"/>
    <w:rsid w:val="008D5786"/>
    <w:rsid w:val="00907CDD"/>
    <w:rsid w:val="009470FE"/>
    <w:rsid w:val="00995358"/>
    <w:rsid w:val="009A0BF5"/>
    <w:rsid w:val="009A6DC0"/>
    <w:rsid w:val="009D384B"/>
    <w:rsid w:val="009E079C"/>
    <w:rsid w:val="009E28CB"/>
    <w:rsid w:val="00A42C16"/>
    <w:rsid w:val="00A43936"/>
    <w:rsid w:val="00A5595B"/>
    <w:rsid w:val="00A60E66"/>
    <w:rsid w:val="00A73AE0"/>
    <w:rsid w:val="00A86D5C"/>
    <w:rsid w:val="00A8762C"/>
    <w:rsid w:val="00AB6373"/>
    <w:rsid w:val="00B04C5E"/>
    <w:rsid w:val="00B06F84"/>
    <w:rsid w:val="00B33853"/>
    <w:rsid w:val="00B45503"/>
    <w:rsid w:val="00B51312"/>
    <w:rsid w:val="00B70865"/>
    <w:rsid w:val="00B74D35"/>
    <w:rsid w:val="00BB2825"/>
    <w:rsid w:val="00BD189C"/>
    <w:rsid w:val="00BF0D2A"/>
    <w:rsid w:val="00C035BC"/>
    <w:rsid w:val="00C07B71"/>
    <w:rsid w:val="00C12AC5"/>
    <w:rsid w:val="00C250AB"/>
    <w:rsid w:val="00C31056"/>
    <w:rsid w:val="00C322ED"/>
    <w:rsid w:val="00C45537"/>
    <w:rsid w:val="00C47A3C"/>
    <w:rsid w:val="00C51880"/>
    <w:rsid w:val="00C520C0"/>
    <w:rsid w:val="00C550F6"/>
    <w:rsid w:val="00C67A49"/>
    <w:rsid w:val="00C71E72"/>
    <w:rsid w:val="00C84157"/>
    <w:rsid w:val="00CA0ACB"/>
    <w:rsid w:val="00CC7E43"/>
    <w:rsid w:val="00CD3898"/>
    <w:rsid w:val="00CE50D5"/>
    <w:rsid w:val="00CF2F26"/>
    <w:rsid w:val="00D21997"/>
    <w:rsid w:val="00D22B93"/>
    <w:rsid w:val="00D43C7F"/>
    <w:rsid w:val="00D6310C"/>
    <w:rsid w:val="00D70426"/>
    <w:rsid w:val="00D739F0"/>
    <w:rsid w:val="00D83ACC"/>
    <w:rsid w:val="00DB4FE8"/>
    <w:rsid w:val="00DB6DD8"/>
    <w:rsid w:val="00DD3D27"/>
    <w:rsid w:val="00E12186"/>
    <w:rsid w:val="00E12704"/>
    <w:rsid w:val="00E368B6"/>
    <w:rsid w:val="00E5621B"/>
    <w:rsid w:val="00EB46CA"/>
    <w:rsid w:val="00EC3661"/>
    <w:rsid w:val="00ED08E4"/>
    <w:rsid w:val="00EF53E7"/>
    <w:rsid w:val="00F137E1"/>
    <w:rsid w:val="00F20FB1"/>
    <w:rsid w:val="00F427EC"/>
    <w:rsid w:val="00F64BE4"/>
    <w:rsid w:val="00F70106"/>
    <w:rsid w:val="00FB11DA"/>
    <w:rsid w:val="00FC4B3A"/>
    <w:rsid w:val="00FE2D0A"/>
    <w:rsid w:val="00FF52CB"/>
    <w:rsid w:val="1BEF4EDF"/>
    <w:rsid w:val="1D1A28A5"/>
    <w:rsid w:val="1F426FD3"/>
    <w:rsid w:val="31D71EF8"/>
    <w:rsid w:val="37C37264"/>
    <w:rsid w:val="5039762D"/>
    <w:rsid w:val="60B707B9"/>
    <w:rsid w:val="6DC96AF7"/>
    <w:rsid w:val="771024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C21C67"/>
  <w15:docId w15:val="{9BDEC4D5-08D8-4429-B375-6FA5D202B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paragraph" w:customStyle="1" w:styleId="1">
    <w:name w:val="正文1"/>
    <w:qFormat/>
    <w:pPr>
      <w:jc w:val="both"/>
    </w:pPr>
    <w:rPr>
      <w:rFonts w:ascii="Times New Roman" w:eastAsia="宋体" w:hAnsi="Times New Roman" w:cs="Times New Roman"/>
      <w:kern w:val="2"/>
      <w:sz w:val="21"/>
      <w:szCs w:val="21"/>
    </w:rPr>
  </w:style>
  <w:style w:type="paragraph" w:customStyle="1" w:styleId="10">
    <w:name w:val="列出段落1"/>
    <w:basedOn w:val="a"/>
    <w:qFormat/>
    <w:pPr>
      <w:widowControl/>
      <w:spacing w:before="100" w:beforeAutospacing="1" w:after="100" w:afterAutospacing="1"/>
      <w:ind w:left="720"/>
      <w:jc w:val="left"/>
    </w:pPr>
    <w:rPr>
      <w:rFonts w:ascii="Arial Unicode MS" w:eastAsia="华文仿宋" w:hAnsi="Arial Unicode MS" w:cs="Arial Unicode MS"/>
      <w:color w:val="000000"/>
      <w:kern w:val="0"/>
      <w:sz w:val="28"/>
      <w:szCs w:val="28"/>
    </w:rPr>
  </w:style>
  <w:style w:type="paragraph" w:customStyle="1" w:styleId="11">
    <w:name w:val="正文11"/>
    <w:basedOn w:val="a"/>
    <w:qFormat/>
    <w:pPr>
      <w:widowControl/>
      <w:jc w:val="left"/>
    </w:pPr>
    <w:rPr>
      <w:rFonts w:ascii="Arial Unicode MS" w:eastAsia="华文仿宋" w:hAnsi="Arial Unicode MS" w:cs="Arial Unicode MS"/>
      <w:color w:val="000000"/>
      <w:kern w:val="0"/>
      <w:sz w:val="28"/>
      <w:szCs w:val="2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paragraph" w:styleId="a7">
    <w:name w:val="Balloon Text"/>
    <w:basedOn w:val="a"/>
    <w:link w:val="a8"/>
    <w:uiPriority w:val="99"/>
    <w:semiHidden/>
    <w:unhideWhenUsed/>
    <w:rsid w:val="009E28CB"/>
    <w:rPr>
      <w:sz w:val="18"/>
      <w:szCs w:val="18"/>
    </w:rPr>
  </w:style>
  <w:style w:type="character" w:customStyle="1" w:styleId="a8">
    <w:name w:val="批注框文本 字符"/>
    <w:basedOn w:val="a0"/>
    <w:link w:val="a7"/>
    <w:uiPriority w:val="99"/>
    <w:semiHidden/>
    <w:rsid w:val="009E28CB"/>
    <w:rPr>
      <w:kern w:val="2"/>
      <w:sz w:val="18"/>
      <w:szCs w:val="18"/>
    </w:rPr>
  </w:style>
  <w:style w:type="character" w:styleId="a9">
    <w:name w:val="Hyperlink"/>
    <w:basedOn w:val="a0"/>
    <w:uiPriority w:val="99"/>
    <w:unhideWhenUsed/>
    <w:rsid w:val="00B45503"/>
    <w:rPr>
      <w:color w:val="0000FF" w:themeColor="hyperlink"/>
      <w:u w:val="single"/>
    </w:rPr>
  </w:style>
  <w:style w:type="paragraph" w:customStyle="1" w:styleId="aa">
    <w:name w:val="小节标题"/>
    <w:basedOn w:val="a"/>
    <w:next w:val="a"/>
    <w:qFormat/>
    <w:rsid w:val="000B2F29"/>
    <w:pPr>
      <w:widowControl/>
      <w:spacing w:before="175" w:after="102" w:line="566" w:lineRule="atLeast"/>
      <w:jc w:val="left"/>
      <w:textAlignment w:val="baseline"/>
    </w:pPr>
    <w:rPr>
      <w:rFonts w:ascii="Times New Roman" w:eastAsia="黑体" w:hAnsi="Times New Roman" w:cs="Times New Roman"/>
      <w:color w:val="000000"/>
      <w:kern w:val="0"/>
      <w:sz w:val="1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71102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A421004-271B-4E6A-B698-77E39CB956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5</Pages>
  <Words>334</Words>
  <Characters>1906</Characters>
  <Application>Microsoft Office Word</Application>
  <DocSecurity>0</DocSecurity>
  <Lines>15</Lines>
  <Paragraphs>4</Paragraphs>
  <ScaleCrop>false</ScaleCrop>
  <Company/>
  <LinksUpToDate>false</LinksUpToDate>
  <CharactersWithSpaces>2236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dc:creator>
  <cp:lastModifiedBy>dd</cp:lastModifiedBy>
  <cp:revision>23</cp:revision>
  <cp:lastPrinted>2017-11-04T11:13:00Z</cp:lastPrinted>
  <dcterms:created xsi:type="dcterms:W3CDTF">2019-10-26T10:07:00Z</dcterms:created>
  <dcterms:modified xsi:type="dcterms:W3CDTF">2020-03-13T08:11:00Z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2052-11.1.0.8412</vt:lpwstr>
  </property>
  <property fmtid="{D5CDD505-2E9C-101B-9397-08002B2CF9AE}" pid="3" name="KSORubyTemplateID" linkTarget="0">
    <vt:lpwstr>6</vt:lpwstr>
  </property>
</Properties>
</file>